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C4E6" w14:textId="292AEB85" w:rsidR="007213E6" w:rsidRDefault="007213E6" w:rsidP="007213E6">
      <w:pPr>
        <w:pStyle w:val="Title"/>
        <w:jc w:val="center"/>
        <w:rPr>
          <w:lang w:val="en-US"/>
        </w:rPr>
      </w:pPr>
      <w:r>
        <w:rPr>
          <w:noProof/>
        </w:rPr>
        <w:drawing>
          <wp:inline distT="0" distB="0" distL="0" distR="0" wp14:anchorId="32FA05DF" wp14:editId="7FE870B5">
            <wp:extent cx="3910693" cy="2171700"/>
            <wp:effectExtent l="0" t="0" r="0" b="0"/>
            <wp:docPr id="1600361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10693" cy="2171700"/>
                    </a:xfrm>
                    <a:prstGeom prst="rect">
                      <a:avLst/>
                    </a:prstGeom>
                  </pic:spPr>
                </pic:pic>
              </a:graphicData>
            </a:graphic>
          </wp:inline>
        </w:drawing>
      </w:r>
    </w:p>
    <w:p w14:paraId="0C07D004" w14:textId="77777777" w:rsidR="007213E6" w:rsidRDefault="007213E6" w:rsidP="007213E6">
      <w:pPr>
        <w:pStyle w:val="Title"/>
        <w:jc w:val="center"/>
        <w:rPr>
          <w:lang w:val="en-US"/>
        </w:rPr>
      </w:pPr>
    </w:p>
    <w:p w14:paraId="4DFFEF5D" w14:textId="4FDD12F2" w:rsidR="00B0058B" w:rsidRDefault="005000CC" w:rsidP="007213E6">
      <w:pPr>
        <w:pStyle w:val="Title"/>
        <w:jc w:val="center"/>
        <w:rPr>
          <w:lang w:val="en-US"/>
        </w:rPr>
      </w:pPr>
      <w:r>
        <w:rPr>
          <w:lang w:val="en-US"/>
        </w:rPr>
        <w:t xml:space="preserve">Keeping King’s Safe: </w:t>
      </w:r>
      <w:r w:rsidR="007213E6">
        <w:rPr>
          <w:lang w:val="en-US"/>
        </w:rPr>
        <w:t>Responding to Covid-19</w:t>
      </w:r>
    </w:p>
    <w:p w14:paraId="622A09B0" w14:textId="3A911709" w:rsidR="00B86A87" w:rsidRDefault="00B86A87" w:rsidP="00B86A87">
      <w:pPr>
        <w:rPr>
          <w:rStyle w:val="normaltextrun"/>
          <w:rFonts w:ascii="Calibri Light" w:hAnsi="Calibri Light" w:cs="Calibri Light"/>
          <w:color w:val="2F5496"/>
          <w:lang w:val="en-US"/>
        </w:rPr>
      </w:pPr>
    </w:p>
    <w:p w14:paraId="28499944" w14:textId="176D9641" w:rsidR="007213E6" w:rsidRDefault="007213E6" w:rsidP="007213E6">
      <w:pPr>
        <w:pStyle w:val="Heading1"/>
        <w:rPr>
          <w:rFonts w:ascii="Segoe UI" w:hAnsi="Segoe UI" w:cs="Segoe UI"/>
          <w:sz w:val="18"/>
          <w:szCs w:val="18"/>
        </w:rPr>
      </w:pPr>
      <w:r>
        <w:rPr>
          <w:rStyle w:val="normaltextrun"/>
          <w:rFonts w:ascii="Calibri Light" w:hAnsi="Calibri Light" w:cs="Calibri Light"/>
          <w:color w:val="2F5496"/>
          <w:lang w:val="en-US"/>
        </w:rPr>
        <w:t>Purpose of this document: </w:t>
      </w:r>
      <w:r>
        <w:rPr>
          <w:rStyle w:val="eop"/>
          <w:rFonts w:ascii="Calibri Light" w:hAnsi="Calibri Light" w:cs="Calibri Light"/>
          <w:color w:val="2F5496"/>
        </w:rPr>
        <w:t> </w:t>
      </w:r>
    </w:p>
    <w:p w14:paraId="6C57EB0F" w14:textId="6B9EBB93" w:rsidR="00664E27" w:rsidRDefault="007213E6" w:rsidP="007213E6">
      <w:r w:rsidRPr="007213E6">
        <w:t xml:space="preserve">This </w:t>
      </w:r>
      <w:r w:rsidR="00664E27">
        <w:t>document</w:t>
      </w:r>
      <w:r w:rsidRPr="007213E6">
        <w:t xml:space="preserve"> sets out how normal daily life will operate while Covid-19 restrictions remain in place. This is to be read in conjunction with the ‘Blueprint for Boarding’ document and the ‘Return to School’ risk assessment that is on the school website. This document describes the </w:t>
      </w:r>
      <w:r>
        <w:t xml:space="preserve">way which </w:t>
      </w:r>
      <w:r w:rsidRPr="007213E6">
        <w:t>daily education </w:t>
      </w:r>
      <w:r>
        <w:t xml:space="preserve">will </w:t>
      </w:r>
      <w:r w:rsidRPr="007213E6">
        <w:t>continue to operate in a safe way</w:t>
      </w:r>
      <w:r>
        <w:t xml:space="preserve">, depending </w:t>
      </w:r>
      <w:r w:rsidR="00664E27">
        <w:t xml:space="preserve">on the current UK government Covid-19 </w:t>
      </w:r>
      <w:r w:rsidR="00E56A44">
        <w:t>five</w:t>
      </w:r>
      <w:r w:rsidR="00664E27">
        <w:t xml:space="preserve">-point </w:t>
      </w:r>
      <w:r w:rsidR="00E56A44">
        <w:t xml:space="preserve">alert </w:t>
      </w:r>
      <w:r w:rsidR="00664E27">
        <w:t>scale. This scale is designed to allow organisations such as King’s College to respond appropriately to the level of risk at the time.</w:t>
      </w:r>
    </w:p>
    <w:p w14:paraId="2B676030" w14:textId="618F7641" w:rsidR="00664E27" w:rsidRDefault="00664E27" w:rsidP="007213E6">
      <w:r>
        <w:t xml:space="preserve">King’s College’s first priority is the health and wellbeing of the whole community. We are a responsible organisation and recognise the obligation we have to safeguard the health of our pupil body and our staff. In </w:t>
      </w:r>
      <w:proofErr w:type="gramStart"/>
      <w:r>
        <w:t>addition</w:t>
      </w:r>
      <w:proofErr w:type="gramEnd"/>
      <w:r>
        <w:t xml:space="preserve"> we have a responsibility to our local community. </w:t>
      </w:r>
    </w:p>
    <w:p w14:paraId="7CF9A652" w14:textId="2B228FCC" w:rsidR="007213E6" w:rsidRPr="007213E6" w:rsidRDefault="00664E27" w:rsidP="007213E6">
      <w:pPr>
        <w:rPr>
          <w:lang w:val="en-US"/>
        </w:rPr>
      </w:pPr>
      <w:r>
        <w:t xml:space="preserve">The school will do everything to ensure </w:t>
      </w:r>
      <w:r w:rsidR="00D61387">
        <w:t xml:space="preserve">the school operates safely, healthily and energetically in response to each of the Covid-19 alert levels. </w:t>
      </w:r>
      <w:r w:rsidR="007213E6" w:rsidRPr="007213E6">
        <w:t>Existing policies and guidance continue to apply alongside the action</w:t>
      </w:r>
      <w:r>
        <w:t>s</w:t>
      </w:r>
      <w:r w:rsidR="007213E6" w:rsidRPr="007213E6">
        <w:t xml:space="preserve"> described in this document, with reference to the following</w:t>
      </w:r>
      <w:r w:rsidR="00D61387">
        <w:t xml:space="preserve"> in particular</w:t>
      </w:r>
      <w:r w:rsidR="007213E6" w:rsidRPr="007213E6">
        <w:t>:</w:t>
      </w:r>
      <w:r w:rsidR="007213E6" w:rsidRPr="007213E6">
        <w:rPr>
          <w:lang w:val="en-US"/>
        </w:rPr>
        <w:t> </w:t>
      </w:r>
    </w:p>
    <w:p w14:paraId="106E899C" w14:textId="77777777" w:rsidR="007213E6" w:rsidRPr="007213E6" w:rsidRDefault="007213E6" w:rsidP="007213E6">
      <w:pPr>
        <w:pStyle w:val="ListParagraph"/>
        <w:numPr>
          <w:ilvl w:val="0"/>
          <w:numId w:val="11"/>
        </w:numPr>
        <w:rPr>
          <w:lang w:val="en-US"/>
        </w:rPr>
      </w:pPr>
      <w:r w:rsidRPr="007213E6">
        <w:t>Health and Safety Policy</w:t>
      </w:r>
      <w:r w:rsidRPr="007213E6">
        <w:rPr>
          <w:lang w:val="en-US"/>
        </w:rPr>
        <w:t> </w:t>
      </w:r>
    </w:p>
    <w:p w14:paraId="7BA1D5D9" w14:textId="77777777" w:rsidR="007213E6" w:rsidRPr="007213E6" w:rsidRDefault="007213E6" w:rsidP="007213E6">
      <w:pPr>
        <w:pStyle w:val="ListParagraph"/>
        <w:numPr>
          <w:ilvl w:val="0"/>
          <w:numId w:val="11"/>
        </w:numPr>
        <w:rPr>
          <w:lang w:val="en-US"/>
        </w:rPr>
      </w:pPr>
      <w:r w:rsidRPr="007213E6">
        <w:t>Child Protection Policy</w:t>
      </w:r>
      <w:r w:rsidRPr="007213E6">
        <w:rPr>
          <w:lang w:val="en-US"/>
        </w:rPr>
        <w:t> </w:t>
      </w:r>
    </w:p>
    <w:p w14:paraId="0A95DE2C" w14:textId="77777777" w:rsidR="007213E6" w:rsidRPr="007213E6" w:rsidRDefault="007213E6" w:rsidP="007213E6">
      <w:pPr>
        <w:pStyle w:val="ListParagraph"/>
        <w:numPr>
          <w:ilvl w:val="0"/>
          <w:numId w:val="11"/>
        </w:numPr>
        <w:rPr>
          <w:lang w:val="en-US"/>
        </w:rPr>
      </w:pPr>
      <w:r w:rsidRPr="007213E6">
        <w:t>DFE Guidance related to COVID19</w:t>
      </w:r>
      <w:r w:rsidRPr="007213E6">
        <w:rPr>
          <w:lang w:val="en-US"/>
        </w:rPr>
        <w:t> </w:t>
      </w:r>
    </w:p>
    <w:p w14:paraId="3278E6AC" w14:textId="77777777" w:rsidR="007213E6" w:rsidRPr="007213E6" w:rsidRDefault="007213E6" w:rsidP="007213E6">
      <w:pPr>
        <w:pStyle w:val="ListParagraph"/>
        <w:numPr>
          <w:ilvl w:val="0"/>
          <w:numId w:val="11"/>
        </w:numPr>
        <w:rPr>
          <w:lang w:val="en-US"/>
        </w:rPr>
      </w:pPr>
      <w:r w:rsidRPr="007213E6">
        <w:t>CLEAPPS H&amp;S guidance</w:t>
      </w:r>
      <w:r w:rsidRPr="007213E6">
        <w:rPr>
          <w:lang w:val="en-US"/>
        </w:rPr>
        <w:t> </w:t>
      </w:r>
    </w:p>
    <w:p w14:paraId="63362029" w14:textId="77777777" w:rsidR="007213E6" w:rsidRPr="007213E6" w:rsidRDefault="007213E6" w:rsidP="007213E6">
      <w:pPr>
        <w:rPr>
          <w:lang w:val="en-US"/>
        </w:rPr>
      </w:pPr>
      <w:r w:rsidRPr="007213E6">
        <w:t>This document is dynamic and will change as laws, guidance and advice is received. </w:t>
      </w:r>
      <w:r w:rsidRPr="007213E6">
        <w:rPr>
          <w:lang w:val="en-US"/>
        </w:rPr>
        <w:t> </w:t>
      </w:r>
    </w:p>
    <w:p w14:paraId="2E7CB045" w14:textId="62560740" w:rsidR="007213E6" w:rsidRDefault="007213E6" w:rsidP="007213E6">
      <w:r w:rsidRPr="007213E6">
        <w:t>This document is based on the current intention that our seven houses will operate using boarding and day bubbles. The nature of the education we provide means that teaching groups cannot therefore replicate these bubbles, and therefore social distancing guidelines will need to be enforced for all lessons.</w:t>
      </w:r>
      <w:r w:rsidR="00664E27">
        <w:t xml:space="preserve"> </w:t>
      </w:r>
    </w:p>
    <w:p w14:paraId="5C463019" w14:textId="77777777" w:rsidR="00664E27" w:rsidRPr="00664E27" w:rsidRDefault="00664E27" w:rsidP="00664E27">
      <w:pPr>
        <w:rPr>
          <w:rFonts w:ascii="Segoe UI" w:eastAsia="Times New Roman" w:hAnsi="Segoe UI" w:cs="Segoe UI"/>
          <w:sz w:val="18"/>
          <w:szCs w:val="18"/>
          <w:lang w:eastAsia="en-GB"/>
        </w:rPr>
      </w:pPr>
      <w:r w:rsidRPr="00664E27">
        <w:t>The daily life of school will be significantly dictated by the social distancing guidelines in place at the time. Current regulation and government advice can be found here:</w:t>
      </w:r>
      <w:r w:rsidRPr="00664E27">
        <w:rPr>
          <w:rFonts w:ascii="Calibri" w:eastAsia="Times New Roman" w:hAnsi="Calibri" w:cs="Calibri"/>
          <w:lang w:val="en-US" w:eastAsia="en-GB"/>
        </w:rPr>
        <w:t> </w:t>
      </w:r>
      <w:hyperlink r:id="rId9" w:tgtFrame="_blank" w:history="1">
        <w:r w:rsidRPr="00664E27">
          <w:rPr>
            <w:rFonts w:ascii="Calibri" w:eastAsia="Times New Roman" w:hAnsi="Calibri" w:cs="Calibri"/>
            <w:color w:val="0000FF"/>
            <w:u w:val="single"/>
            <w:lang w:val="en-US" w:eastAsia="en-GB"/>
          </w:rPr>
          <w:t>Social Distancing</w:t>
        </w:r>
      </w:hyperlink>
      <w:r w:rsidRPr="00664E27">
        <w:rPr>
          <w:rFonts w:ascii="Calibri" w:eastAsia="Times New Roman" w:hAnsi="Calibri" w:cs="Calibri"/>
          <w:lang w:eastAsia="en-GB"/>
        </w:rPr>
        <w:t> </w:t>
      </w:r>
    </w:p>
    <w:p w14:paraId="19610B4D" w14:textId="77777777" w:rsidR="00664E27" w:rsidRPr="007213E6" w:rsidRDefault="00664E27" w:rsidP="007213E6">
      <w:pPr>
        <w:rPr>
          <w:lang w:val="en-US"/>
        </w:rPr>
      </w:pPr>
    </w:p>
    <w:p w14:paraId="7AA2C47F" w14:textId="77777777" w:rsidR="007213E6" w:rsidRDefault="007213E6" w:rsidP="00D20DB0">
      <w:pPr>
        <w:pStyle w:val="Heading1"/>
        <w:rPr>
          <w:lang w:val="en-US"/>
        </w:rPr>
      </w:pPr>
    </w:p>
    <w:p w14:paraId="511EAFB1" w14:textId="77777777" w:rsidR="007213E6" w:rsidRDefault="007213E6">
      <w:pPr>
        <w:rPr>
          <w:rFonts w:asciiTheme="majorHAnsi" w:eastAsiaTheme="majorEastAsia" w:hAnsiTheme="majorHAnsi" w:cstheme="majorBidi"/>
          <w:color w:val="2F5496" w:themeColor="accent1" w:themeShade="BF"/>
          <w:sz w:val="32"/>
          <w:szCs w:val="32"/>
          <w:lang w:val="en-US"/>
        </w:rPr>
      </w:pPr>
      <w:r>
        <w:rPr>
          <w:lang w:val="en-US"/>
        </w:rPr>
        <w:br w:type="page"/>
      </w:r>
    </w:p>
    <w:p w14:paraId="33577FAA" w14:textId="446462F7" w:rsidR="00D20DB0" w:rsidRDefault="00D20DB0" w:rsidP="00D20DB0">
      <w:pPr>
        <w:pStyle w:val="Heading1"/>
        <w:rPr>
          <w:lang w:val="en-US"/>
        </w:rPr>
      </w:pPr>
      <w:r>
        <w:rPr>
          <w:lang w:val="en-US"/>
        </w:rPr>
        <w:lastRenderedPageBreak/>
        <w:t>Overview</w:t>
      </w:r>
      <w:r w:rsidR="00664E27">
        <w:rPr>
          <w:lang w:val="en-US"/>
        </w:rPr>
        <w:t xml:space="preserve"> of the UK Alert levels</w:t>
      </w:r>
    </w:p>
    <w:p w14:paraId="40219009" w14:textId="77777777" w:rsidR="00D20DB0" w:rsidRPr="00D20DB0" w:rsidRDefault="00D20DB0" w:rsidP="00D20DB0">
      <w:pPr>
        <w:rPr>
          <w:lang w:val="en-US"/>
        </w:rPr>
      </w:pPr>
    </w:p>
    <w:tbl>
      <w:tblPr>
        <w:tblStyle w:val="TableGrid"/>
        <w:tblW w:w="0" w:type="auto"/>
        <w:tblLook w:val="04A0" w:firstRow="1" w:lastRow="0" w:firstColumn="1" w:lastColumn="0" w:noHBand="0" w:noVBand="1"/>
      </w:tblPr>
      <w:tblGrid>
        <w:gridCol w:w="838"/>
        <w:gridCol w:w="2761"/>
        <w:gridCol w:w="2761"/>
        <w:gridCol w:w="4096"/>
      </w:tblGrid>
      <w:tr w:rsidR="00D20DB0" w:rsidRPr="00664E27" w14:paraId="270658EE" w14:textId="77777777" w:rsidTr="00D523F8">
        <w:tc>
          <w:tcPr>
            <w:tcW w:w="988" w:type="dxa"/>
          </w:tcPr>
          <w:p w14:paraId="623DB4ED" w14:textId="77777777" w:rsidR="00D20DB0" w:rsidRPr="00664E27" w:rsidRDefault="00D20DB0" w:rsidP="00D20DB0">
            <w:pPr>
              <w:rPr>
                <w:b/>
                <w:bCs/>
                <w:sz w:val="24"/>
                <w:szCs w:val="24"/>
                <w:lang w:val="en-US"/>
              </w:rPr>
            </w:pPr>
          </w:p>
        </w:tc>
        <w:tc>
          <w:tcPr>
            <w:tcW w:w="3969" w:type="dxa"/>
          </w:tcPr>
          <w:p w14:paraId="11880C76" w14:textId="7101ADDE" w:rsidR="00D20DB0" w:rsidRPr="00664E27" w:rsidRDefault="00D20DB0" w:rsidP="00D20DB0">
            <w:pPr>
              <w:rPr>
                <w:b/>
                <w:bCs/>
                <w:sz w:val="24"/>
                <w:szCs w:val="24"/>
                <w:lang w:val="en-US"/>
              </w:rPr>
            </w:pPr>
            <w:r w:rsidRPr="00664E27">
              <w:rPr>
                <w:b/>
                <w:bCs/>
                <w:sz w:val="24"/>
                <w:szCs w:val="24"/>
                <w:lang w:val="en-US"/>
              </w:rPr>
              <w:t>Government Description</w:t>
            </w:r>
          </w:p>
        </w:tc>
        <w:tc>
          <w:tcPr>
            <w:tcW w:w="3969" w:type="dxa"/>
          </w:tcPr>
          <w:p w14:paraId="2B52B73A" w14:textId="745D42A2" w:rsidR="00D20DB0" w:rsidRPr="00664E27" w:rsidRDefault="00D20DB0" w:rsidP="00D20DB0">
            <w:pPr>
              <w:rPr>
                <w:b/>
                <w:bCs/>
                <w:sz w:val="24"/>
                <w:szCs w:val="24"/>
                <w:lang w:val="en-US"/>
              </w:rPr>
            </w:pPr>
            <w:r w:rsidRPr="00664E27">
              <w:rPr>
                <w:b/>
                <w:bCs/>
                <w:sz w:val="24"/>
                <w:szCs w:val="24"/>
                <w:lang w:val="en-US"/>
              </w:rPr>
              <w:t>Government Action</w:t>
            </w:r>
          </w:p>
        </w:tc>
        <w:tc>
          <w:tcPr>
            <w:tcW w:w="6378" w:type="dxa"/>
          </w:tcPr>
          <w:p w14:paraId="7452C96D" w14:textId="0CDA925F" w:rsidR="00D20DB0" w:rsidRPr="00664E27" w:rsidRDefault="00D20DB0" w:rsidP="00D20DB0">
            <w:pPr>
              <w:rPr>
                <w:b/>
                <w:bCs/>
                <w:sz w:val="24"/>
                <w:szCs w:val="24"/>
                <w:lang w:val="en-US"/>
              </w:rPr>
            </w:pPr>
            <w:r w:rsidRPr="00664E27">
              <w:rPr>
                <w:b/>
                <w:bCs/>
                <w:sz w:val="24"/>
                <w:szCs w:val="24"/>
                <w:lang w:val="en-US"/>
              </w:rPr>
              <w:t>Overall school response</w:t>
            </w:r>
          </w:p>
        </w:tc>
      </w:tr>
      <w:tr w:rsidR="007213E6" w14:paraId="1DF3AC52" w14:textId="77777777" w:rsidTr="00D523F8">
        <w:tc>
          <w:tcPr>
            <w:tcW w:w="988" w:type="dxa"/>
            <w:shd w:val="clear" w:color="auto" w:fill="FF0000"/>
          </w:tcPr>
          <w:p w14:paraId="2239335F" w14:textId="13FBBE58" w:rsidR="00D20DB0" w:rsidRDefault="00D20DB0" w:rsidP="00D20DB0">
            <w:pPr>
              <w:rPr>
                <w:lang w:val="en-US"/>
              </w:rPr>
            </w:pPr>
            <w:r>
              <w:rPr>
                <w:lang w:val="en-US"/>
              </w:rPr>
              <w:t>Level 5</w:t>
            </w:r>
          </w:p>
        </w:tc>
        <w:tc>
          <w:tcPr>
            <w:tcW w:w="3969" w:type="dxa"/>
            <w:shd w:val="clear" w:color="auto" w:fill="auto"/>
          </w:tcPr>
          <w:p w14:paraId="0ABDDD9F" w14:textId="69D4F501" w:rsidR="00D20DB0" w:rsidRDefault="00D20DB0" w:rsidP="00D20DB0">
            <w:pPr>
              <w:rPr>
                <w:lang w:val="en-US"/>
              </w:rPr>
            </w:pPr>
            <w:r>
              <w:t>As level 4 and there is a material risk of healthcare services being overwhelmed</w:t>
            </w:r>
          </w:p>
        </w:tc>
        <w:tc>
          <w:tcPr>
            <w:tcW w:w="3969" w:type="dxa"/>
            <w:shd w:val="clear" w:color="auto" w:fill="auto"/>
          </w:tcPr>
          <w:p w14:paraId="30EBD123" w14:textId="50B854BB" w:rsidR="00D20DB0" w:rsidRDefault="00D20DB0" w:rsidP="00D20DB0">
            <w:pPr>
              <w:rPr>
                <w:lang w:val="en-US"/>
              </w:rPr>
            </w:pPr>
            <w:r>
              <w:t>National lockdown</w:t>
            </w:r>
          </w:p>
        </w:tc>
        <w:tc>
          <w:tcPr>
            <w:tcW w:w="6378" w:type="dxa"/>
            <w:shd w:val="clear" w:color="auto" w:fill="auto"/>
          </w:tcPr>
          <w:p w14:paraId="7B51D9D7" w14:textId="62C1A115" w:rsidR="00D523F8" w:rsidRDefault="00D20DB0" w:rsidP="00D20DB0">
            <w:pPr>
              <w:rPr>
                <w:lang w:val="en-US"/>
              </w:rPr>
            </w:pPr>
            <w:r>
              <w:rPr>
                <w:lang w:val="en-US"/>
              </w:rPr>
              <w:t>School closed apart from key worker children</w:t>
            </w:r>
          </w:p>
          <w:p w14:paraId="483C843D" w14:textId="394D97BE" w:rsidR="00D523F8" w:rsidRDefault="00D523F8" w:rsidP="00D20DB0">
            <w:pPr>
              <w:rPr>
                <w:lang w:val="en-US"/>
              </w:rPr>
            </w:pPr>
            <w:r>
              <w:rPr>
                <w:lang w:val="en-US"/>
              </w:rPr>
              <w:t>P</w:t>
            </w:r>
            <w:r w:rsidR="00D20DB0">
              <w:rPr>
                <w:lang w:val="en-US"/>
              </w:rPr>
              <w:t>upils taught remotely using Microsoft Teams platform</w:t>
            </w:r>
            <w:r>
              <w:rPr>
                <w:lang w:val="en-US"/>
              </w:rPr>
              <w:t xml:space="preserve"> </w:t>
            </w:r>
          </w:p>
          <w:p w14:paraId="0D604EDB" w14:textId="42BDDBEF" w:rsidR="007213E6" w:rsidRDefault="00D523F8" w:rsidP="00D20DB0">
            <w:pPr>
              <w:rPr>
                <w:lang w:val="en-US"/>
              </w:rPr>
            </w:pPr>
            <w:r>
              <w:rPr>
                <w:lang w:val="en-US"/>
              </w:rPr>
              <w:t>Staff work from home as much as possible</w:t>
            </w:r>
          </w:p>
          <w:p w14:paraId="07749137" w14:textId="5C4D532B" w:rsidR="00086B85" w:rsidRDefault="00086B85" w:rsidP="00D20DB0">
            <w:pPr>
              <w:rPr>
                <w:lang w:val="en-US"/>
              </w:rPr>
            </w:pPr>
          </w:p>
        </w:tc>
      </w:tr>
      <w:tr w:rsidR="007213E6" w14:paraId="384FB166" w14:textId="77777777" w:rsidTr="00D523F8">
        <w:tc>
          <w:tcPr>
            <w:tcW w:w="988" w:type="dxa"/>
            <w:shd w:val="clear" w:color="auto" w:fill="FFC000"/>
          </w:tcPr>
          <w:p w14:paraId="28268841" w14:textId="6AB07286" w:rsidR="00D20DB0" w:rsidRDefault="00D20DB0" w:rsidP="00D20DB0">
            <w:pPr>
              <w:rPr>
                <w:lang w:val="en-US"/>
              </w:rPr>
            </w:pPr>
            <w:r>
              <w:rPr>
                <w:lang w:val="en-US"/>
              </w:rPr>
              <w:t>Level 4</w:t>
            </w:r>
          </w:p>
        </w:tc>
        <w:tc>
          <w:tcPr>
            <w:tcW w:w="3969" w:type="dxa"/>
            <w:shd w:val="clear" w:color="auto" w:fill="auto"/>
          </w:tcPr>
          <w:p w14:paraId="48EA7E14" w14:textId="04606FAA" w:rsidR="00D20DB0" w:rsidRDefault="00D20DB0" w:rsidP="00D20DB0">
            <w:pPr>
              <w:rPr>
                <w:lang w:val="en-US"/>
              </w:rPr>
            </w:pPr>
            <w:r>
              <w:t>A COVID-19 epidemic is in general circulation; transmission is high or rising exponentially</w:t>
            </w:r>
          </w:p>
        </w:tc>
        <w:tc>
          <w:tcPr>
            <w:tcW w:w="3969" w:type="dxa"/>
            <w:shd w:val="clear" w:color="auto" w:fill="auto"/>
          </w:tcPr>
          <w:p w14:paraId="66F399EF" w14:textId="4C70E3BF" w:rsidR="00D20DB0" w:rsidRDefault="00AA650C" w:rsidP="00D20DB0">
            <w:pPr>
              <w:rPr>
                <w:lang w:val="en-US"/>
              </w:rPr>
            </w:pPr>
            <w:r>
              <w:t>National lockdown (with schools remaining open); w</w:t>
            </w:r>
            <w:r w:rsidR="00D20DB0">
              <w:t>idescale social distancing measures and restrictions continue</w:t>
            </w:r>
          </w:p>
        </w:tc>
        <w:tc>
          <w:tcPr>
            <w:tcW w:w="6378" w:type="dxa"/>
            <w:shd w:val="clear" w:color="auto" w:fill="auto"/>
          </w:tcPr>
          <w:p w14:paraId="6EAE4193" w14:textId="2C49C8DF" w:rsidR="00D523F8" w:rsidRDefault="00AA650C" w:rsidP="00D20DB0">
            <w:pPr>
              <w:rPr>
                <w:lang w:val="en-US"/>
              </w:rPr>
            </w:pPr>
            <w:r>
              <w:rPr>
                <w:lang w:val="en-US"/>
              </w:rPr>
              <w:t>Sc</w:t>
            </w:r>
            <w:r w:rsidR="00D523F8">
              <w:rPr>
                <w:lang w:val="en-US"/>
              </w:rPr>
              <w:t>hools are allowed to remain open</w:t>
            </w:r>
            <w:r>
              <w:rPr>
                <w:lang w:val="en-US"/>
              </w:rPr>
              <w:t xml:space="preserve"> with</w:t>
            </w:r>
            <w:r w:rsidR="00D523F8">
              <w:rPr>
                <w:lang w:val="en-US"/>
              </w:rPr>
              <w:t xml:space="preserve"> carefully managed provision, based on level 3 measures but then enhanced by H&amp;S protocols </w:t>
            </w:r>
          </w:p>
          <w:p w14:paraId="6945DD82" w14:textId="4ADB238E" w:rsidR="00086B85" w:rsidRDefault="00086B85" w:rsidP="00AA650C">
            <w:pPr>
              <w:rPr>
                <w:lang w:val="en-US"/>
              </w:rPr>
            </w:pPr>
          </w:p>
        </w:tc>
      </w:tr>
      <w:tr w:rsidR="007213E6" w14:paraId="0A246E40" w14:textId="77777777" w:rsidTr="00D523F8">
        <w:tc>
          <w:tcPr>
            <w:tcW w:w="988" w:type="dxa"/>
            <w:shd w:val="clear" w:color="auto" w:fill="FFFF00"/>
          </w:tcPr>
          <w:p w14:paraId="6455627B" w14:textId="13813AD6" w:rsidR="00D20DB0" w:rsidRDefault="00D20DB0" w:rsidP="00D20DB0">
            <w:pPr>
              <w:rPr>
                <w:lang w:val="en-US"/>
              </w:rPr>
            </w:pPr>
            <w:r>
              <w:rPr>
                <w:lang w:val="en-US"/>
              </w:rPr>
              <w:t>Level 3</w:t>
            </w:r>
          </w:p>
        </w:tc>
        <w:tc>
          <w:tcPr>
            <w:tcW w:w="3969" w:type="dxa"/>
            <w:shd w:val="clear" w:color="auto" w:fill="auto"/>
          </w:tcPr>
          <w:p w14:paraId="0B1EECF0" w14:textId="5FD9A9C0" w:rsidR="00D20DB0" w:rsidRDefault="00D20DB0" w:rsidP="00D20DB0">
            <w:pPr>
              <w:rPr>
                <w:lang w:val="en-US"/>
              </w:rPr>
            </w:pPr>
            <w:r>
              <w:t>A COVID-19 epidemic is in general circulation</w:t>
            </w:r>
          </w:p>
        </w:tc>
        <w:tc>
          <w:tcPr>
            <w:tcW w:w="3969" w:type="dxa"/>
            <w:shd w:val="clear" w:color="auto" w:fill="auto"/>
          </w:tcPr>
          <w:p w14:paraId="3C74774C" w14:textId="1BDA8CDE" w:rsidR="00D20DB0" w:rsidRDefault="00D20DB0" w:rsidP="00D20DB0">
            <w:pPr>
              <w:rPr>
                <w:lang w:val="en-US"/>
              </w:rPr>
            </w:pPr>
            <w:r>
              <w:t>Gradual relaxing of restrictions and social distancing measures</w:t>
            </w:r>
          </w:p>
        </w:tc>
        <w:tc>
          <w:tcPr>
            <w:tcW w:w="6378" w:type="dxa"/>
            <w:shd w:val="clear" w:color="auto" w:fill="auto"/>
          </w:tcPr>
          <w:p w14:paraId="7F360CEE" w14:textId="1C1F37D6" w:rsidR="00D20DB0" w:rsidRDefault="00D20DB0" w:rsidP="00D20DB0">
            <w:pPr>
              <w:rPr>
                <w:lang w:val="en-US"/>
              </w:rPr>
            </w:pPr>
            <w:r>
              <w:rPr>
                <w:lang w:val="en-US"/>
              </w:rPr>
              <w:t>School open</w:t>
            </w:r>
          </w:p>
          <w:p w14:paraId="31FCD68F" w14:textId="5FFF5DE2" w:rsidR="00D523F8" w:rsidRDefault="00D523F8" w:rsidP="00D20DB0">
            <w:pPr>
              <w:rPr>
                <w:lang w:val="en-US"/>
              </w:rPr>
            </w:pPr>
            <w:r>
              <w:rPr>
                <w:lang w:val="en-US"/>
              </w:rPr>
              <w:t xml:space="preserve">BSA </w:t>
            </w:r>
            <w:proofErr w:type="spellStart"/>
            <w:r>
              <w:rPr>
                <w:lang w:val="en-US"/>
              </w:rPr>
              <w:t>Covid</w:t>
            </w:r>
            <w:proofErr w:type="spellEnd"/>
            <w:r>
              <w:rPr>
                <w:lang w:val="en-US"/>
              </w:rPr>
              <w:t xml:space="preserve">-safe charter adhered to </w:t>
            </w:r>
          </w:p>
          <w:p w14:paraId="44A8A8F6" w14:textId="323957AC" w:rsidR="00D523F8" w:rsidRDefault="00D523F8" w:rsidP="00D20DB0">
            <w:pPr>
              <w:rPr>
                <w:lang w:val="en-US"/>
              </w:rPr>
            </w:pPr>
            <w:r>
              <w:rPr>
                <w:lang w:val="en-US"/>
              </w:rPr>
              <w:t>Social distancing (1m plus) expected in all settings except specifically identified bubbles</w:t>
            </w:r>
          </w:p>
          <w:p w14:paraId="6F314900" w14:textId="23CCAEEB" w:rsidR="007213E6" w:rsidRDefault="007213E6" w:rsidP="00D20DB0">
            <w:pPr>
              <w:rPr>
                <w:lang w:val="en-US"/>
              </w:rPr>
            </w:pPr>
            <w:r>
              <w:rPr>
                <w:lang w:val="en-US"/>
              </w:rPr>
              <w:t>Access to school restricted to those outside the immediate school community</w:t>
            </w:r>
          </w:p>
          <w:p w14:paraId="7E5F3287" w14:textId="1A4A9B2C" w:rsidR="007213E6" w:rsidRDefault="007213E6" w:rsidP="00D20DB0">
            <w:pPr>
              <w:rPr>
                <w:lang w:val="en-US"/>
              </w:rPr>
            </w:pPr>
            <w:r>
              <w:rPr>
                <w:lang w:val="en-US"/>
              </w:rPr>
              <w:t xml:space="preserve">Enhanced cleaning </w:t>
            </w:r>
            <w:proofErr w:type="spellStart"/>
            <w:r>
              <w:rPr>
                <w:lang w:val="en-US"/>
              </w:rPr>
              <w:t>regines</w:t>
            </w:r>
            <w:proofErr w:type="spellEnd"/>
          </w:p>
          <w:p w14:paraId="7B09FC4F" w14:textId="1AE81DD4" w:rsidR="007213E6" w:rsidRDefault="007213E6" w:rsidP="00D20DB0">
            <w:pPr>
              <w:rPr>
                <w:lang w:val="en-US"/>
              </w:rPr>
            </w:pPr>
            <w:r>
              <w:rPr>
                <w:lang w:val="en-US"/>
              </w:rPr>
              <w:t>Half term accommodation available for overseas boarders</w:t>
            </w:r>
          </w:p>
          <w:p w14:paraId="3AAFED03" w14:textId="346292DB" w:rsidR="00086B85" w:rsidRDefault="00086B85" w:rsidP="00D20DB0">
            <w:pPr>
              <w:rPr>
                <w:lang w:val="en-US"/>
              </w:rPr>
            </w:pPr>
          </w:p>
        </w:tc>
      </w:tr>
      <w:tr w:rsidR="007213E6" w14:paraId="11C5EFC2" w14:textId="77777777" w:rsidTr="00D523F8">
        <w:tc>
          <w:tcPr>
            <w:tcW w:w="988" w:type="dxa"/>
            <w:shd w:val="clear" w:color="auto" w:fill="92D050"/>
          </w:tcPr>
          <w:p w14:paraId="32A63EC7" w14:textId="751C8727" w:rsidR="00D20DB0" w:rsidRDefault="00D20DB0" w:rsidP="00D20DB0">
            <w:pPr>
              <w:rPr>
                <w:lang w:val="en-US"/>
              </w:rPr>
            </w:pPr>
            <w:r>
              <w:rPr>
                <w:lang w:val="en-US"/>
              </w:rPr>
              <w:t>Level 2</w:t>
            </w:r>
          </w:p>
        </w:tc>
        <w:tc>
          <w:tcPr>
            <w:tcW w:w="3969" w:type="dxa"/>
            <w:shd w:val="clear" w:color="auto" w:fill="auto"/>
          </w:tcPr>
          <w:p w14:paraId="3345BFA9" w14:textId="51A1F3CC" w:rsidR="00D20DB0" w:rsidRDefault="00D20DB0" w:rsidP="00D20DB0">
            <w:pPr>
              <w:rPr>
                <w:lang w:val="en-US"/>
              </w:rPr>
            </w:pPr>
            <w:r>
              <w:t>COVID-19 is present in the UK, but the number of cases and transmission is low</w:t>
            </w:r>
          </w:p>
        </w:tc>
        <w:tc>
          <w:tcPr>
            <w:tcW w:w="3969" w:type="dxa"/>
            <w:shd w:val="clear" w:color="auto" w:fill="auto"/>
          </w:tcPr>
          <w:p w14:paraId="15D68E37" w14:textId="46C32B45" w:rsidR="00D20DB0" w:rsidRDefault="00D20DB0" w:rsidP="00D20DB0">
            <w:pPr>
              <w:rPr>
                <w:lang w:val="en-US"/>
              </w:rPr>
            </w:pPr>
            <w:r>
              <w:t>No or minimal social distancing measures; enhanced testing, tracing, monitoring and screening</w:t>
            </w:r>
          </w:p>
        </w:tc>
        <w:tc>
          <w:tcPr>
            <w:tcW w:w="6378" w:type="dxa"/>
            <w:shd w:val="clear" w:color="auto" w:fill="auto"/>
          </w:tcPr>
          <w:p w14:paraId="2A807CCD" w14:textId="4B467136" w:rsidR="00D20DB0" w:rsidRDefault="00D20DB0" w:rsidP="00D20DB0">
            <w:pPr>
              <w:rPr>
                <w:lang w:val="en-US"/>
              </w:rPr>
            </w:pPr>
            <w:r>
              <w:rPr>
                <w:lang w:val="en-US"/>
              </w:rPr>
              <w:t>School open</w:t>
            </w:r>
            <w:r w:rsidR="007213E6">
              <w:rPr>
                <w:lang w:val="en-US"/>
              </w:rPr>
              <w:t xml:space="preserve"> with activities mostly operating as normal</w:t>
            </w:r>
          </w:p>
          <w:p w14:paraId="33BBD9EE" w14:textId="21E37B37" w:rsidR="00086B85" w:rsidRDefault="00086B85" w:rsidP="00D20DB0">
            <w:pPr>
              <w:rPr>
                <w:lang w:val="en-US"/>
              </w:rPr>
            </w:pPr>
            <w:r>
              <w:rPr>
                <w:lang w:val="en-US"/>
              </w:rPr>
              <w:t xml:space="preserve">BSA </w:t>
            </w:r>
            <w:proofErr w:type="spellStart"/>
            <w:r>
              <w:rPr>
                <w:lang w:val="en-US"/>
              </w:rPr>
              <w:t>C</w:t>
            </w:r>
            <w:r w:rsidR="007213E6">
              <w:rPr>
                <w:lang w:val="en-US"/>
              </w:rPr>
              <w:t>o</w:t>
            </w:r>
            <w:r>
              <w:rPr>
                <w:lang w:val="en-US"/>
              </w:rPr>
              <w:t>vid</w:t>
            </w:r>
            <w:proofErr w:type="spellEnd"/>
            <w:r>
              <w:rPr>
                <w:lang w:val="en-US"/>
              </w:rPr>
              <w:t xml:space="preserve">-safe charter adhered to. </w:t>
            </w:r>
          </w:p>
          <w:p w14:paraId="124FF7E1" w14:textId="77777777" w:rsidR="00086B85" w:rsidRDefault="00086B85" w:rsidP="00D20DB0">
            <w:pPr>
              <w:rPr>
                <w:lang w:val="en-US"/>
              </w:rPr>
            </w:pPr>
            <w:r>
              <w:rPr>
                <w:lang w:val="en-US"/>
              </w:rPr>
              <w:t xml:space="preserve">Testing and tracing in operation. </w:t>
            </w:r>
          </w:p>
          <w:p w14:paraId="1FA89E1D" w14:textId="77777777" w:rsidR="00086B85" w:rsidRDefault="00086B85" w:rsidP="00D20DB0">
            <w:pPr>
              <w:rPr>
                <w:lang w:val="en-US"/>
              </w:rPr>
            </w:pPr>
            <w:r>
              <w:rPr>
                <w:lang w:val="en-US"/>
              </w:rPr>
              <w:t>Enhanced cleaning regimes</w:t>
            </w:r>
          </w:p>
          <w:p w14:paraId="2EC3349B" w14:textId="1566B133" w:rsidR="00086B85" w:rsidRDefault="00086B85" w:rsidP="00D20DB0">
            <w:pPr>
              <w:rPr>
                <w:lang w:val="en-US"/>
              </w:rPr>
            </w:pPr>
          </w:p>
        </w:tc>
      </w:tr>
      <w:tr w:rsidR="007213E6" w14:paraId="36D7ADB5" w14:textId="77777777" w:rsidTr="00D523F8">
        <w:tc>
          <w:tcPr>
            <w:tcW w:w="988" w:type="dxa"/>
            <w:shd w:val="clear" w:color="auto" w:fill="00B050"/>
          </w:tcPr>
          <w:p w14:paraId="718BA9F5" w14:textId="29290651" w:rsidR="00D20DB0" w:rsidRDefault="00D20DB0" w:rsidP="00D20DB0">
            <w:pPr>
              <w:rPr>
                <w:lang w:val="en-US"/>
              </w:rPr>
            </w:pPr>
            <w:r>
              <w:rPr>
                <w:lang w:val="en-US"/>
              </w:rPr>
              <w:t>Level 1</w:t>
            </w:r>
          </w:p>
        </w:tc>
        <w:tc>
          <w:tcPr>
            <w:tcW w:w="3969" w:type="dxa"/>
            <w:shd w:val="clear" w:color="auto" w:fill="auto"/>
          </w:tcPr>
          <w:p w14:paraId="57EB5CEF" w14:textId="75CF5A30" w:rsidR="00D20DB0" w:rsidRDefault="00D20DB0" w:rsidP="00D20DB0">
            <w:pPr>
              <w:rPr>
                <w:lang w:val="en-US"/>
              </w:rPr>
            </w:pPr>
            <w:r>
              <w:t>COVID-19 is not known to be present in the UK</w:t>
            </w:r>
          </w:p>
        </w:tc>
        <w:tc>
          <w:tcPr>
            <w:tcW w:w="3969" w:type="dxa"/>
            <w:shd w:val="clear" w:color="auto" w:fill="auto"/>
          </w:tcPr>
          <w:p w14:paraId="7B59172F" w14:textId="65072515" w:rsidR="00D20DB0" w:rsidRDefault="00D20DB0" w:rsidP="00D20DB0">
            <w:pPr>
              <w:rPr>
                <w:lang w:val="en-US"/>
              </w:rPr>
            </w:pPr>
            <w:r>
              <w:t>Routine international monitoring</w:t>
            </w:r>
          </w:p>
        </w:tc>
        <w:tc>
          <w:tcPr>
            <w:tcW w:w="6378" w:type="dxa"/>
            <w:shd w:val="clear" w:color="auto" w:fill="auto"/>
          </w:tcPr>
          <w:p w14:paraId="59612E71" w14:textId="77777777" w:rsidR="00D20DB0" w:rsidRDefault="00086B85" w:rsidP="00D20DB0">
            <w:pPr>
              <w:rPr>
                <w:lang w:val="en-US"/>
              </w:rPr>
            </w:pPr>
            <w:r>
              <w:rPr>
                <w:lang w:val="en-US"/>
              </w:rPr>
              <w:t>School open as normal</w:t>
            </w:r>
          </w:p>
          <w:p w14:paraId="3280C9B8" w14:textId="77777777" w:rsidR="00086B85" w:rsidRDefault="00086B85" w:rsidP="00D20DB0">
            <w:pPr>
              <w:rPr>
                <w:lang w:val="en-US"/>
              </w:rPr>
            </w:pPr>
            <w:r>
              <w:rPr>
                <w:lang w:val="en-US"/>
              </w:rPr>
              <w:t>Usual medical protocols in operation</w:t>
            </w:r>
          </w:p>
          <w:p w14:paraId="16041CF5" w14:textId="22C674EF" w:rsidR="00086B85" w:rsidRDefault="00086B85" w:rsidP="00D20DB0">
            <w:pPr>
              <w:rPr>
                <w:lang w:val="en-US"/>
              </w:rPr>
            </w:pPr>
          </w:p>
        </w:tc>
      </w:tr>
    </w:tbl>
    <w:p w14:paraId="50874C62" w14:textId="19FF778B" w:rsidR="00D20DB0" w:rsidRDefault="00D20DB0" w:rsidP="00D20DB0">
      <w:pPr>
        <w:rPr>
          <w:lang w:val="en-US"/>
        </w:rPr>
      </w:pPr>
    </w:p>
    <w:p w14:paraId="7899CA9D" w14:textId="3EFECEF0" w:rsidR="00D20F38" w:rsidRDefault="00D20F38" w:rsidP="00D20DB0">
      <w:pPr>
        <w:rPr>
          <w:lang w:val="en-US"/>
        </w:rPr>
      </w:pPr>
    </w:p>
    <w:p w14:paraId="562ED33C" w14:textId="77777777" w:rsidR="008A14C3" w:rsidRDefault="008A14C3">
      <w:pPr>
        <w:rPr>
          <w:rFonts w:asciiTheme="majorHAnsi" w:eastAsiaTheme="majorEastAsia" w:hAnsiTheme="majorHAnsi" w:cstheme="majorBidi"/>
          <w:color w:val="2F5496" w:themeColor="accent1" w:themeShade="BF"/>
          <w:sz w:val="32"/>
          <w:szCs w:val="32"/>
          <w:lang w:val="en-US"/>
        </w:rPr>
      </w:pPr>
      <w:r>
        <w:rPr>
          <w:lang w:val="en-US"/>
        </w:rPr>
        <w:br w:type="page"/>
      </w:r>
    </w:p>
    <w:p w14:paraId="5055A83A" w14:textId="637337C1" w:rsidR="00D20F38" w:rsidRPr="00664E27" w:rsidRDefault="00D20F38" w:rsidP="00D20F38">
      <w:pPr>
        <w:pStyle w:val="Heading1"/>
        <w:shd w:val="clear" w:color="auto" w:fill="00B050"/>
        <w:rPr>
          <w:b/>
          <w:bCs/>
          <w:lang w:val="en-US"/>
        </w:rPr>
      </w:pPr>
      <w:r w:rsidRPr="00664E27">
        <w:rPr>
          <w:b/>
          <w:bCs/>
          <w:lang w:val="en-US"/>
        </w:rPr>
        <w:lastRenderedPageBreak/>
        <w:t>Level 1</w:t>
      </w:r>
    </w:p>
    <w:p w14:paraId="41282969" w14:textId="3AEFA955" w:rsidR="00D20F38" w:rsidRDefault="00D20F38" w:rsidP="00D20DB0">
      <w:pPr>
        <w:rPr>
          <w:lang w:val="en-US"/>
        </w:rPr>
      </w:pPr>
    </w:p>
    <w:p w14:paraId="173FFB7F" w14:textId="1468D629" w:rsidR="00D20F38" w:rsidRDefault="00D20F38" w:rsidP="00D20F38">
      <w:pPr>
        <w:pStyle w:val="Heading2"/>
        <w:rPr>
          <w:lang w:val="en-US"/>
        </w:rPr>
      </w:pPr>
      <w:r>
        <w:rPr>
          <w:lang w:val="en-US"/>
        </w:rPr>
        <w:t>Daily school life</w:t>
      </w:r>
    </w:p>
    <w:p w14:paraId="3B8D95A3" w14:textId="77777777" w:rsidR="001160BC" w:rsidRDefault="001160BC" w:rsidP="001160BC">
      <w:pPr>
        <w:pStyle w:val="ListParagraph"/>
        <w:numPr>
          <w:ilvl w:val="0"/>
          <w:numId w:val="7"/>
        </w:numPr>
        <w:rPr>
          <w:lang w:val="en-US"/>
        </w:rPr>
      </w:pPr>
      <w:r>
        <w:rPr>
          <w:lang w:val="en-US"/>
        </w:rPr>
        <w:t>Lessons delivered as per the normal school timetable</w:t>
      </w:r>
    </w:p>
    <w:p w14:paraId="41B27325" w14:textId="77777777" w:rsidR="001160BC" w:rsidRDefault="001160BC" w:rsidP="001160BC">
      <w:pPr>
        <w:pStyle w:val="ListParagraph"/>
        <w:numPr>
          <w:ilvl w:val="0"/>
          <w:numId w:val="7"/>
        </w:numPr>
        <w:rPr>
          <w:lang w:val="en-US"/>
        </w:rPr>
      </w:pPr>
      <w:r>
        <w:rPr>
          <w:lang w:val="en-US"/>
        </w:rPr>
        <w:t>Assembly and Chapel as normal</w:t>
      </w:r>
    </w:p>
    <w:p w14:paraId="75F81F9D" w14:textId="77777777" w:rsidR="001160BC" w:rsidRDefault="001160BC" w:rsidP="001160BC">
      <w:pPr>
        <w:pStyle w:val="ListParagraph"/>
        <w:numPr>
          <w:ilvl w:val="0"/>
          <w:numId w:val="7"/>
        </w:numPr>
        <w:rPr>
          <w:lang w:val="en-US"/>
        </w:rPr>
      </w:pPr>
      <w:r>
        <w:rPr>
          <w:lang w:val="en-US"/>
        </w:rPr>
        <w:t xml:space="preserve">Co-curricular </w:t>
      </w:r>
      <w:proofErr w:type="spellStart"/>
      <w:r>
        <w:rPr>
          <w:lang w:val="en-US"/>
        </w:rPr>
        <w:t>programme</w:t>
      </w:r>
      <w:proofErr w:type="spellEnd"/>
      <w:r>
        <w:rPr>
          <w:lang w:val="en-US"/>
        </w:rPr>
        <w:t xml:space="preserve"> as normal</w:t>
      </w:r>
    </w:p>
    <w:p w14:paraId="4AE1CDAF" w14:textId="23984EB5" w:rsidR="001160BC" w:rsidRDefault="001160BC" w:rsidP="001160BC">
      <w:pPr>
        <w:pStyle w:val="ListParagraph"/>
        <w:numPr>
          <w:ilvl w:val="0"/>
          <w:numId w:val="7"/>
        </w:numPr>
        <w:rPr>
          <w:lang w:val="en-US"/>
        </w:rPr>
      </w:pPr>
      <w:r>
        <w:rPr>
          <w:lang w:val="en-US"/>
        </w:rPr>
        <w:t>Sports fixtures take place as normal</w:t>
      </w:r>
    </w:p>
    <w:p w14:paraId="2E1BEB42" w14:textId="0A7BD722" w:rsidR="00D20F38" w:rsidRDefault="00D20F38" w:rsidP="00D20F38">
      <w:pPr>
        <w:pStyle w:val="Heading2"/>
        <w:rPr>
          <w:lang w:val="en-US"/>
        </w:rPr>
      </w:pPr>
      <w:r>
        <w:rPr>
          <w:lang w:val="en-US"/>
        </w:rPr>
        <w:t>Boarding / pastoral life</w:t>
      </w:r>
    </w:p>
    <w:p w14:paraId="4BF8EF98" w14:textId="4949F92A" w:rsidR="00D20F38" w:rsidRDefault="001160BC" w:rsidP="00D20F38">
      <w:pPr>
        <w:pStyle w:val="ListParagraph"/>
        <w:numPr>
          <w:ilvl w:val="0"/>
          <w:numId w:val="7"/>
        </w:numPr>
        <w:rPr>
          <w:lang w:val="en-US"/>
        </w:rPr>
      </w:pPr>
      <w:r>
        <w:rPr>
          <w:lang w:val="en-US"/>
        </w:rPr>
        <w:t>Houses operate as normal</w:t>
      </w:r>
    </w:p>
    <w:p w14:paraId="35E88E09" w14:textId="163700B5" w:rsidR="001160BC" w:rsidRDefault="001160BC" w:rsidP="00D20F38">
      <w:pPr>
        <w:pStyle w:val="ListParagraph"/>
        <w:numPr>
          <w:ilvl w:val="0"/>
          <w:numId w:val="7"/>
        </w:numPr>
        <w:rPr>
          <w:lang w:val="en-US"/>
        </w:rPr>
      </w:pPr>
      <w:r>
        <w:rPr>
          <w:lang w:val="en-US"/>
        </w:rPr>
        <w:t>Visiting between houses permitted</w:t>
      </w:r>
    </w:p>
    <w:p w14:paraId="5722DC85" w14:textId="773244A9" w:rsidR="001160BC" w:rsidRDefault="001160BC" w:rsidP="00D20F38">
      <w:pPr>
        <w:pStyle w:val="ListParagraph"/>
        <w:numPr>
          <w:ilvl w:val="0"/>
          <w:numId w:val="7"/>
        </w:numPr>
        <w:rPr>
          <w:lang w:val="en-US"/>
        </w:rPr>
      </w:pPr>
      <w:r>
        <w:rPr>
          <w:lang w:val="en-US"/>
        </w:rPr>
        <w:t>Normal social events and activities allowed</w:t>
      </w:r>
    </w:p>
    <w:p w14:paraId="671EDF56" w14:textId="1A513CEE" w:rsidR="00D20F38" w:rsidRDefault="00D20F38" w:rsidP="00D20F38">
      <w:pPr>
        <w:pStyle w:val="Heading2"/>
        <w:rPr>
          <w:lang w:val="en-US"/>
        </w:rPr>
      </w:pPr>
      <w:r>
        <w:rPr>
          <w:lang w:val="en-US"/>
        </w:rPr>
        <w:t>Staff</w:t>
      </w:r>
    </w:p>
    <w:p w14:paraId="399B3421" w14:textId="1D9E709D" w:rsidR="00D20F38" w:rsidRDefault="001160BC" w:rsidP="00D20F38">
      <w:pPr>
        <w:pStyle w:val="ListParagraph"/>
        <w:numPr>
          <w:ilvl w:val="0"/>
          <w:numId w:val="7"/>
        </w:numPr>
        <w:rPr>
          <w:lang w:val="en-US"/>
        </w:rPr>
      </w:pPr>
      <w:r>
        <w:rPr>
          <w:lang w:val="en-US"/>
        </w:rPr>
        <w:t>All staff working as normal</w:t>
      </w:r>
    </w:p>
    <w:p w14:paraId="4BEF26D0" w14:textId="6C409768" w:rsidR="00D20F38" w:rsidRDefault="00D20F38" w:rsidP="00D20F38">
      <w:pPr>
        <w:pStyle w:val="Heading2"/>
        <w:rPr>
          <w:lang w:val="en-US"/>
        </w:rPr>
      </w:pPr>
      <w:r>
        <w:rPr>
          <w:lang w:val="en-US"/>
        </w:rPr>
        <w:t xml:space="preserve">Responsible </w:t>
      </w:r>
      <w:proofErr w:type="spellStart"/>
      <w:r>
        <w:rPr>
          <w:lang w:val="en-US"/>
        </w:rPr>
        <w:t>behaviour</w:t>
      </w:r>
      <w:proofErr w:type="spellEnd"/>
      <w:r>
        <w:rPr>
          <w:lang w:val="en-US"/>
        </w:rPr>
        <w:t xml:space="preserve"> protocols</w:t>
      </w:r>
    </w:p>
    <w:p w14:paraId="04FD59D6" w14:textId="286AC3D1" w:rsidR="00D20F38" w:rsidRDefault="001160BC" w:rsidP="00D20F38">
      <w:pPr>
        <w:pStyle w:val="ListParagraph"/>
        <w:numPr>
          <w:ilvl w:val="0"/>
          <w:numId w:val="7"/>
        </w:numPr>
        <w:rPr>
          <w:lang w:val="en-US"/>
        </w:rPr>
      </w:pPr>
      <w:r>
        <w:rPr>
          <w:lang w:val="en-US"/>
        </w:rPr>
        <w:t>Regular handwashing and respiratory hygiene continued</w:t>
      </w:r>
    </w:p>
    <w:p w14:paraId="22E6E937" w14:textId="7D7CD905" w:rsidR="001160BC" w:rsidRDefault="001160BC" w:rsidP="00D20F38">
      <w:pPr>
        <w:pStyle w:val="ListParagraph"/>
        <w:numPr>
          <w:ilvl w:val="0"/>
          <w:numId w:val="7"/>
        </w:numPr>
        <w:rPr>
          <w:lang w:val="en-US"/>
        </w:rPr>
      </w:pPr>
      <w:proofErr w:type="spellStart"/>
      <w:r>
        <w:rPr>
          <w:lang w:val="en-US"/>
        </w:rPr>
        <w:t>Informaiton</w:t>
      </w:r>
      <w:proofErr w:type="spellEnd"/>
      <w:r>
        <w:rPr>
          <w:lang w:val="en-US"/>
        </w:rPr>
        <w:t xml:space="preserve"> posters in houses</w:t>
      </w:r>
    </w:p>
    <w:p w14:paraId="399E7E51" w14:textId="69797CA5" w:rsidR="001160BC" w:rsidRDefault="001160BC" w:rsidP="00D20F38">
      <w:pPr>
        <w:pStyle w:val="ListParagraph"/>
        <w:numPr>
          <w:ilvl w:val="0"/>
          <w:numId w:val="7"/>
        </w:numPr>
        <w:rPr>
          <w:lang w:val="en-US"/>
        </w:rPr>
      </w:pPr>
      <w:r>
        <w:rPr>
          <w:lang w:val="en-US"/>
        </w:rPr>
        <w:t>Personal space respected</w:t>
      </w:r>
    </w:p>
    <w:p w14:paraId="1868FFE7" w14:textId="5679B356" w:rsidR="00D20F38" w:rsidRDefault="00D20F38" w:rsidP="00D20F38">
      <w:pPr>
        <w:pStyle w:val="Heading2"/>
        <w:rPr>
          <w:lang w:val="en-US"/>
        </w:rPr>
      </w:pPr>
      <w:r>
        <w:rPr>
          <w:lang w:val="en-US"/>
        </w:rPr>
        <w:t>Visitor protocols</w:t>
      </w:r>
    </w:p>
    <w:p w14:paraId="297C760D" w14:textId="74C2F9A2" w:rsidR="001160BC" w:rsidRDefault="001160BC" w:rsidP="001160BC">
      <w:pPr>
        <w:pStyle w:val="ListParagraph"/>
        <w:numPr>
          <w:ilvl w:val="0"/>
          <w:numId w:val="7"/>
        </w:numPr>
        <w:rPr>
          <w:lang w:val="en-US"/>
        </w:rPr>
      </w:pPr>
      <w:r>
        <w:rPr>
          <w:lang w:val="en-US"/>
        </w:rPr>
        <w:t>Visitors to school can have access to normal areas</w:t>
      </w:r>
    </w:p>
    <w:p w14:paraId="7C235A88" w14:textId="770C2F38" w:rsidR="001160BC" w:rsidRDefault="001160BC" w:rsidP="001160BC">
      <w:pPr>
        <w:pStyle w:val="ListParagraph"/>
        <w:numPr>
          <w:ilvl w:val="0"/>
          <w:numId w:val="7"/>
        </w:numPr>
        <w:rPr>
          <w:lang w:val="en-US"/>
        </w:rPr>
      </w:pPr>
      <w:r>
        <w:rPr>
          <w:lang w:val="en-US"/>
        </w:rPr>
        <w:t>Pupil-led school tours can take place</w:t>
      </w:r>
    </w:p>
    <w:p w14:paraId="735508AB" w14:textId="77777777" w:rsidR="001160BC" w:rsidRDefault="001160BC" w:rsidP="001160BC">
      <w:pPr>
        <w:pStyle w:val="ListParagraph"/>
        <w:numPr>
          <w:ilvl w:val="0"/>
          <w:numId w:val="7"/>
        </w:numPr>
        <w:rPr>
          <w:lang w:val="en-US"/>
        </w:rPr>
      </w:pPr>
      <w:r>
        <w:rPr>
          <w:lang w:val="en-US"/>
        </w:rPr>
        <w:t>Meetings with parents can take place in person</w:t>
      </w:r>
    </w:p>
    <w:p w14:paraId="1213728B" w14:textId="77777777" w:rsidR="00D20F38" w:rsidRPr="00D20F38" w:rsidRDefault="00D20F38" w:rsidP="00D20F38">
      <w:pPr>
        <w:rPr>
          <w:lang w:val="en-US"/>
        </w:rPr>
      </w:pPr>
    </w:p>
    <w:p w14:paraId="5A271DC6" w14:textId="77777777" w:rsidR="008A14C3" w:rsidRDefault="008A14C3">
      <w:pPr>
        <w:rPr>
          <w:rFonts w:asciiTheme="majorHAnsi" w:eastAsiaTheme="majorEastAsia" w:hAnsiTheme="majorHAnsi" w:cstheme="majorBidi"/>
          <w:color w:val="2F5496" w:themeColor="accent1" w:themeShade="BF"/>
          <w:sz w:val="32"/>
          <w:szCs w:val="32"/>
          <w:lang w:val="en-US"/>
        </w:rPr>
      </w:pPr>
      <w:r>
        <w:rPr>
          <w:lang w:val="en-US"/>
        </w:rPr>
        <w:br w:type="page"/>
      </w:r>
    </w:p>
    <w:p w14:paraId="1A76F097" w14:textId="5D6A82C1" w:rsidR="00D20F38" w:rsidRPr="00664E27" w:rsidRDefault="00D20F38" w:rsidP="00D20F38">
      <w:pPr>
        <w:pStyle w:val="Heading1"/>
        <w:shd w:val="clear" w:color="auto" w:fill="92D050"/>
        <w:rPr>
          <w:b/>
          <w:bCs/>
          <w:lang w:val="en-US"/>
        </w:rPr>
      </w:pPr>
      <w:r w:rsidRPr="00664E27">
        <w:rPr>
          <w:b/>
          <w:bCs/>
          <w:lang w:val="en-US"/>
        </w:rPr>
        <w:lastRenderedPageBreak/>
        <w:t>Level 2</w:t>
      </w:r>
    </w:p>
    <w:p w14:paraId="00BDC846" w14:textId="1335CB57" w:rsidR="00D20F38" w:rsidRDefault="00D20F38" w:rsidP="00D20DB0">
      <w:pPr>
        <w:rPr>
          <w:lang w:val="en-US"/>
        </w:rPr>
      </w:pPr>
    </w:p>
    <w:p w14:paraId="0AA6745C" w14:textId="77777777" w:rsidR="00D20F38" w:rsidRDefault="00D20F38" w:rsidP="00D20F38">
      <w:pPr>
        <w:pStyle w:val="Heading2"/>
        <w:rPr>
          <w:lang w:val="en-US"/>
        </w:rPr>
      </w:pPr>
      <w:r>
        <w:rPr>
          <w:lang w:val="en-US"/>
        </w:rPr>
        <w:t>Daily school life</w:t>
      </w:r>
    </w:p>
    <w:p w14:paraId="78FE9578" w14:textId="1E3EB137" w:rsidR="00634AF4" w:rsidRDefault="00634AF4" w:rsidP="00634AF4">
      <w:pPr>
        <w:pStyle w:val="ListParagraph"/>
        <w:numPr>
          <w:ilvl w:val="0"/>
          <w:numId w:val="7"/>
        </w:numPr>
        <w:rPr>
          <w:lang w:val="en-US"/>
        </w:rPr>
      </w:pPr>
      <w:r>
        <w:rPr>
          <w:lang w:val="en-US"/>
        </w:rPr>
        <w:t>Lessons delivered as per the normal school timetable</w:t>
      </w:r>
    </w:p>
    <w:p w14:paraId="66215887" w14:textId="48B0056B" w:rsidR="007213E6" w:rsidRDefault="007213E6" w:rsidP="00634AF4">
      <w:pPr>
        <w:pStyle w:val="ListParagraph"/>
        <w:numPr>
          <w:ilvl w:val="0"/>
          <w:numId w:val="7"/>
        </w:numPr>
        <w:rPr>
          <w:lang w:val="en-US"/>
        </w:rPr>
      </w:pPr>
      <w:r>
        <w:rPr>
          <w:lang w:val="en-US"/>
        </w:rPr>
        <w:t>Enhanced cleaning in place</w:t>
      </w:r>
    </w:p>
    <w:p w14:paraId="6A36D4A2" w14:textId="77777777" w:rsidR="00634AF4" w:rsidRDefault="00634AF4" w:rsidP="00D20F38">
      <w:pPr>
        <w:pStyle w:val="ListParagraph"/>
        <w:numPr>
          <w:ilvl w:val="0"/>
          <w:numId w:val="7"/>
        </w:numPr>
        <w:rPr>
          <w:lang w:val="en-US"/>
        </w:rPr>
      </w:pPr>
      <w:r>
        <w:rPr>
          <w:lang w:val="en-US"/>
        </w:rPr>
        <w:t>Assembly and Chapel as normal</w:t>
      </w:r>
    </w:p>
    <w:p w14:paraId="7D43B534" w14:textId="77777777" w:rsidR="00634AF4" w:rsidRDefault="00634AF4" w:rsidP="00D20F38">
      <w:pPr>
        <w:pStyle w:val="ListParagraph"/>
        <w:numPr>
          <w:ilvl w:val="0"/>
          <w:numId w:val="7"/>
        </w:numPr>
        <w:rPr>
          <w:lang w:val="en-US"/>
        </w:rPr>
      </w:pPr>
      <w:r>
        <w:rPr>
          <w:lang w:val="en-US"/>
        </w:rPr>
        <w:t xml:space="preserve">Co-curricular </w:t>
      </w:r>
      <w:proofErr w:type="spellStart"/>
      <w:r>
        <w:rPr>
          <w:lang w:val="en-US"/>
        </w:rPr>
        <w:t>programme</w:t>
      </w:r>
      <w:proofErr w:type="spellEnd"/>
      <w:r>
        <w:rPr>
          <w:lang w:val="en-US"/>
        </w:rPr>
        <w:t xml:space="preserve"> as normal</w:t>
      </w:r>
    </w:p>
    <w:p w14:paraId="2ECAA0AD" w14:textId="72420812" w:rsidR="00D20F38" w:rsidRDefault="00634AF4" w:rsidP="00D20F38">
      <w:pPr>
        <w:pStyle w:val="ListParagraph"/>
        <w:numPr>
          <w:ilvl w:val="0"/>
          <w:numId w:val="7"/>
        </w:numPr>
        <w:rPr>
          <w:lang w:val="en-US"/>
        </w:rPr>
      </w:pPr>
      <w:r>
        <w:rPr>
          <w:lang w:val="en-US"/>
        </w:rPr>
        <w:t xml:space="preserve">Sports fixtures take place, with possible the exclusion of those with long coach journeys  </w:t>
      </w:r>
    </w:p>
    <w:p w14:paraId="2E82C99E" w14:textId="77777777" w:rsidR="00D20F38" w:rsidRDefault="00D20F38" w:rsidP="00D20F38">
      <w:pPr>
        <w:pStyle w:val="Heading2"/>
        <w:rPr>
          <w:lang w:val="en-US"/>
        </w:rPr>
      </w:pPr>
      <w:r>
        <w:rPr>
          <w:lang w:val="en-US"/>
        </w:rPr>
        <w:t>Boarding / pastoral life</w:t>
      </w:r>
    </w:p>
    <w:p w14:paraId="237BF740" w14:textId="3CBAD993" w:rsidR="00634AF4" w:rsidRDefault="00634AF4" w:rsidP="00634AF4">
      <w:pPr>
        <w:pStyle w:val="ListParagraph"/>
        <w:numPr>
          <w:ilvl w:val="0"/>
          <w:numId w:val="2"/>
        </w:numPr>
        <w:rPr>
          <w:lang w:val="en-US"/>
        </w:rPr>
      </w:pPr>
      <w:r>
        <w:rPr>
          <w:lang w:val="en-US"/>
        </w:rPr>
        <w:t>Day pupils incorporated back into houses</w:t>
      </w:r>
    </w:p>
    <w:p w14:paraId="6739BE42" w14:textId="3C3F5301" w:rsidR="001160BC" w:rsidRDefault="001160BC" w:rsidP="00634AF4">
      <w:pPr>
        <w:pStyle w:val="ListParagraph"/>
        <w:numPr>
          <w:ilvl w:val="0"/>
          <w:numId w:val="2"/>
        </w:numPr>
        <w:rPr>
          <w:lang w:val="en-US"/>
        </w:rPr>
      </w:pPr>
      <w:r>
        <w:rPr>
          <w:lang w:val="en-US"/>
        </w:rPr>
        <w:t>Year group bubbles / bubbles as dictated by government advice</w:t>
      </w:r>
    </w:p>
    <w:p w14:paraId="2E9C844A" w14:textId="458BE925" w:rsidR="00634AF4" w:rsidRDefault="00634AF4" w:rsidP="00634AF4">
      <w:pPr>
        <w:pStyle w:val="ListParagraph"/>
        <w:numPr>
          <w:ilvl w:val="0"/>
          <w:numId w:val="2"/>
        </w:numPr>
        <w:rPr>
          <w:lang w:val="en-US"/>
        </w:rPr>
      </w:pPr>
      <w:r>
        <w:rPr>
          <w:lang w:val="en-US"/>
        </w:rPr>
        <w:t>Overseas pupils transported to and from school in line with BSA charter</w:t>
      </w:r>
    </w:p>
    <w:p w14:paraId="69831F7B" w14:textId="77777777" w:rsidR="00D20F38" w:rsidRDefault="00D20F38" w:rsidP="00D20F38">
      <w:pPr>
        <w:pStyle w:val="Heading2"/>
        <w:rPr>
          <w:lang w:val="en-US"/>
        </w:rPr>
      </w:pPr>
      <w:r>
        <w:rPr>
          <w:lang w:val="en-US"/>
        </w:rPr>
        <w:t>Staff</w:t>
      </w:r>
    </w:p>
    <w:p w14:paraId="665BAE5D" w14:textId="23F63D0A" w:rsidR="00D20F38" w:rsidRDefault="001160BC" w:rsidP="00D20F38">
      <w:pPr>
        <w:pStyle w:val="ListParagraph"/>
        <w:numPr>
          <w:ilvl w:val="0"/>
          <w:numId w:val="7"/>
        </w:numPr>
        <w:rPr>
          <w:lang w:val="en-US"/>
        </w:rPr>
      </w:pPr>
      <w:r>
        <w:rPr>
          <w:lang w:val="en-US"/>
        </w:rPr>
        <w:t>Break and lunch as normal</w:t>
      </w:r>
    </w:p>
    <w:p w14:paraId="3890634D" w14:textId="54EA548F" w:rsidR="001160BC" w:rsidRDefault="001160BC" w:rsidP="00D20F38">
      <w:pPr>
        <w:pStyle w:val="ListParagraph"/>
        <w:numPr>
          <w:ilvl w:val="0"/>
          <w:numId w:val="7"/>
        </w:numPr>
        <w:rPr>
          <w:lang w:val="en-US"/>
        </w:rPr>
      </w:pPr>
      <w:r>
        <w:rPr>
          <w:lang w:val="en-US"/>
        </w:rPr>
        <w:t>Possibly some distancing of vulnerable staff?</w:t>
      </w:r>
    </w:p>
    <w:p w14:paraId="663D0937" w14:textId="77777777" w:rsidR="00D20F38" w:rsidRDefault="00D20F38" w:rsidP="00D20F38">
      <w:pPr>
        <w:pStyle w:val="Heading2"/>
        <w:rPr>
          <w:lang w:val="en-US"/>
        </w:rPr>
      </w:pPr>
      <w:r>
        <w:rPr>
          <w:lang w:val="en-US"/>
        </w:rPr>
        <w:t xml:space="preserve">Responsible </w:t>
      </w:r>
      <w:proofErr w:type="spellStart"/>
      <w:r>
        <w:rPr>
          <w:lang w:val="en-US"/>
        </w:rPr>
        <w:t>behaviour</w:t>
      </w:r>
      <w:proofErr w:type="spellEnd"/>
      <w:r>
        <w:rPr>
          <w:lang w:val="en-US"/>
        </w:rPr>
        <w:t xml:space="preserve"> protocols</w:t>
      </w:r>
    </w:p>
    <w:p w14:paraId="7EFE3A06" w14:textId="77777777" w:rsidR="001160BC" w:rsidRDefault="001160BC" w:rsidP="001160BC">
      <w:pPr>
        <w:pStyle w:val="ListParagraph"/>
        <w:numPr>
          <w:ilvl w:val="0"/>
          <w:numId w:val="7"/>
        </w:numPr>
        <w:rPr>
          <w:lang w:val="en-US"/>
        </w:rPr>
      </w:pPr>
      <w:r>
        <w:rPr>
          <w:lang w:val="en-US"/>
        </w:rPr>
        <w:t>Regular handwashing and respiratory hygiene promoted through displays and posters</w:t>
      </w:r>
    </w:p>
    <w:p w14:paraId="7A050365" w14:textId="032BD6BA" w:rsidR="001160BC" w:rsidRDefault="001160BC" w:rsidP="001160BC">
      <w:pPr>
        <w:pStyle w:val="ListParagraph"/>
        <w:numPr>
          <w:ilvl w:val="0"/>
          <w:numId w:val="7"/>
        </w:numPr>
        <w:rPr>
          <w:lang w:val="en-US"/>
        </w:rPr>
      </w:pPr>
      <w:r>
        <w:rPr>
          <w:lang w:val="en-US"/>
        </w:rPr>
        <w:t>Personal space respected</w:t>
      </w:r>
    </w:p>
    <w:p w14:paraId="2D60266A" w14:textId="77777777" w:rsidR="001160BC" w:rsidRDefault="001160BC" w:rsidP="001160BC">
      <w:pPr>
        <w:pStyle w:val="ListParagraph"/>
        <w:numPr>
          <w:ilvl w:val="0"/>
          <w:numId w:val="7"/>
        </w:numPr>
        <w:rPr>
          <w:lang w:val="en-US"/>
        </w:rPr>
      </w:pPr>
      <w:r>
        <w:rPr>
          <w:lang w:val="en-US"/>
        </w:rPr>
        <w:t>Regular cleaning / wipe-down of surfaces in classrooms</w:t>
      </w:r>
    </w:p>
    <w:p w14:paraId="5CAE7990" w14:textId="77777777" w:rsidR="001160BC" w:rsidRDefault="001160BC" w:rsidP="001160BC">
      <w:pPr>
        <w:pStyle w:val="ListParagraph"/>
        <w:numPr>
          <w:ilvl w:val="0"/>
          <w:numId w:val="7"/>
        </w:numPr>
        <w:rPr>
          <w:lang w:val="en-US"/>
        </w:rPr>
      </w:pPr>
      <w:r>
        <w:rPr>
          <w:lang w:val="en-US"/>
        </w:rPr>
        <w:t xml:space="preserve">Face coverings / masks – optional </w:t>
      </w:r>
    </w:p>
    <w:p w14:paraId="2C7A66F9" w14:textId="2328F7E3" w:rsidR="001160BC" w:rsidRDefault="001160BC" w:rsidP="001160BC">
      <w:pPr>
        <w:pStyle w:val="ListParagraph"/>
        <w:numPr>
          <w:ilvl w:val="0"/>
          <w:numId w:val="7"/>
        </w:numPr>
        <w:rPr>
          <w:lang w:val="en-US"/>
        </w:rPr>
      </w:pPr>
      <w:r>
        <w:rPr>
          <w:lang w:val="en-US"/>
        </w:rPr>
        <w:t>Pupils educated on health awareness and symptom reporting</w:t>
      </w:r>
    </w:p>
    <w:p w14:paraId="6ECD3A3E" w14:textId="77777777" w:rsidR="001160BC" w:rsidRDefault="001160BC" w:rsidP="001160BC">
      <w:pPr>
        <w:pStyle w:val="ListParagraph"/>
        <w:numPr>
          <w:ilvl w:val="0"/>
          <w:numId w:val="7"/>
        </w:numPr>
        <w:rPr>
          <w:lang w:val="en-US"/>
        </w:rPr>
      </w:pPr>
      <w:r>
        <w:rPr>
          <w:lang w:val="en-US"/>
        </w:rPr>
        <w:t xml:space="preserve">Staff trained in </w:t>
      </w:r>
      <w:proofErr w:type="spellStart"/>
      <w:r>
        <w:rPr>
          <w:lang w:val="en-US"/>
        </w:rPr>
        <w:t>covid</w:t>
      </w:r>
      <w:proofErr w:type="spellEnd"/>
      <w:r>
        <w:rPr>
          <w:lang w:val="en-US"/>
        </w:rPr>
        <w:t>-safe management processes</w:t>
      </w:r>
    </w:p>
    <w:p w14:paraId="20075382" w14:textId="77777777" w:rsidR="00D20F38" w:rsidRDefault="00D20F38" w:rsidP="00D20F38">
      <w:pPr>
        <w:pStyle w:val="Heading2"/>
        <w:rPr>
          <w:lang w:val="en-US"/>
        </w:rPr>
      </w:pPr>
      <w:r>
        <w:rPr>
          <w:lang w:val="en-US"/>
        </w:rPr>
        <w:t>Visitor protocols</w:t>
      </w:r>
    </w:p>
    <w:p w14:paraId="541B53AE" w14:textId="62797B27" w:rsidR="00D20F38" w:rsidRDefault="001160BC" w:rsidP="00D20F38">
      <w:pPr>
        <w:pStyle w:val="ListParagraph"/>
        <w:numPr>
          <w:ilvl w:val="0"/>
          <w:numId w:val="7"/>
        </w:numPr>
        <w:rPr>
          <w:lang w:val="en-US"/>
        </w:rPr>
      </w:pPr>
      <w:r>
        <w:rPr>
          <w:lang w:val="en-US"/>
        </w:rPr>
        <w:t>Pupil-led school tours can take place</w:t>
      </w:r>
    </w:p>
    <w:p w14:paraId="69767BAE" w14:textId="642E5AE6" w:rsidR="001160BC" w:rsidRDefault="001160BC" w:rsidP="00D20F38">
      <w:pPr>
        <w:pStyle w:val="ListParagraph"/>
        <w:numPr>
          <w:ilvl w:val="0"/>
          <w:numId w:val="7"/>
        </w:numPr>
        <w:rPr>
          <w:lang w:val="en-US"/>
        </w:rPr>
      </w:pPr>
      <w:r>
        <w:rPr>
          <w:lang w:val="en-US"/>
        </w:rPr>
        <w:t>Meetings with parents can take place in person</w:t>
      </w:r>
    </w:p>
    <w:p w14:paraId="11C69749" w14:textId="77777777" w:rsidR="00D20F38" w:rsidRDefault="00D20F38" w:rsidP="00D20DB0">
      <w:pPr>
        <w:rPr>
          <w:lang w:val="en-US"/>
        </w:rPr>
      </w:pPr>
    </w:p>
    <w:p w14:paraId="2EA104E8" w14:textId="77777777" w:rsidR="008A14C3" w:rsidRDefault="008A14C3">
      <w:pPr>
        <w:rPr>
          <w:rFonts w:asciiTheme="majorHAnsi" w:eastAsiaTheme="majorEastAsia" w:hAnsiTheme="majorHAnsi" w:cstheme="majorBidi"/>
          <w:color w:val="2F5496" w:themeColor="accent1" w:themeShade="BF"/>
          <w:sz w:val="32"/>
          <w:szCs w:val="32"/>
          <w:lang w:val="en-US"/>
        </w:rPr>
      </w:pPr>
      <w:r>
        <w:rPr>
          <w:lang w:val="en-US"/>
        </w:rPr>
        <w:br w:type="page"/>
      </w:r>
    </w:p>
    <w:p w14:paraId="2A390591" w14:textId="405A6807" w:rsidR="00086B85" w:rsidRPr="00664E27" w:rsidRDefault="00086B85" w:rsidP="00086B85">
      <w:pPr>
        <w:pStyle w:val="Heading1"/>
        <w:shd w:val="clear" w:color="auto" w:fill="FFFF00"/>
        <w:rPr>
          <w:b/>
          <w:bCs/>
          <w:lang w:val="en-US"/>
        </w:rPr>
      </w:pPr>
      <w:r w:rsidRPr="00664E27">
        <w:rPr>
          <w:b/>
          <w:bCs/>
          <w:lang w:val="en-US"/>
        </w:rPr>
        <w:lastRenderedPageBreak/>
        <w:t>Level 3</w:t>
      </w:r>
      <w:r w:rsidR="005E53AF">
        <w:rPr>
          <w:b/>
          <w:bCs/>
          <w:lang w:val="en-US"/>
        </w:rPr>
        <w:t xml:space="preserve"> – detailed plan in appendix one</w:t>
      </w:r>
    </w:p>
    <w:p w14:paraId="43865462" w14:textId="03F53CD6" w:rsidR="00086B85" w:rsidRDefault="00086B85" w:rsidP="00086B85">
      <w:pPr>
        <w:rPr>
          <w:lang w:val="en-US"/>
        </w:rPr>
      </w:pPr>
    </w:p>
    <w:p w14:paraId="722BA2AC" w14:textId="5554821E" w:rsidR="00086B85" w:rsidRDefault="00777780" w:rsidP="00086B85">
      <w:pPr>
        <w:pStyle w:val="Heading2"/>
        <w:rPr>
          <w:lang w:val="en-US"/>
        </w:rPr>
      </w:pPr>
      <w:r>
        <w:rPr>
          <w:lang w:val="en-US"/>
        </w:rPr>
        <w:t>Daily school life</w:t>
      </w:r>
    </w:p>
    <w:p w14:paraId="7BC622A2" w14:textId="42C194BC" w:rsidR="00634AF4" w:rsidRDefault="00634AF4" w:rsidP="008A14C3">
      <w:pPr>
        <w:pStyle w:val="ListParagraph"/>
        <w:numPr>
          <w:ilvl w:val="0"/>
          <w:numId w:val="1"/>
        </w:numPr>
        <w:rPr>
          <w:lang w:val="en-US"/>
        </w:rPr>
      </w:pPr>
      <w:r>
        <w:rPr>
          <w:lang w:val="en-US"/>
        </w:rPr>
        <w:t>Lessons delivered as per the normal school timetable</w:t>
      </w:r>
    </w:p>
    <w:p w14:paraId="096D744F" w14:textId="59FF3B28" w:rsidR="00576204" w:rsidRDefault="00086B85" w:rsidP="008A14C3">
      <w:pPr>
        <w:pStyle w:val="ListParagraph"/>
        <w:numPr>
          <w:ilvl w:val="0"/>
          <w:numId w:val="1"/>
        </w:numPr>
        <w:rPr>
          <w:lang w:val="en-US"/>
        </w:rPr>
      </w:pPr>
      <w:r>
        <w:rPr>
          <w:lang w:val="en-US"/>
        </w:rPr>
        <w:t>Classrooms configured to allow 1m social distancing as much as possible</w:t>
      </w:r>
    </w:p>
    <w:p w14:paraId="1FE12DEC" w14:textId="6202330D" w:rsidR="008A14C3" w:rsidRDefault="00086B85" w:rsidP="008A14C3">
      <w:pPr>
        <w:pStyle w:val="ListParagraph"/>
        <w:numPr>
          <w:ilvl w:val="0"/>
          <w:numId w:val="1"/>
        </w:numPr>
        <w:rPr>
          <w:lang w:val="en-US"/>
        </w:rPr>
      </w:pPr>
      <w:r>
        <w:rPr>
          <w:lang w:val="en-US"/>
        </w:rPr>
        <w:t>All pupils in class</w:t>
      </w:r>
      <w:r w:rsidR="008A14C3">
        <w:rPr>
          <w:lang w:val="en-US"/>
        </w:rPr>
        <w:t xml:space="preserve"> – some </w:t>
      </w:r>
      <w:proofErr w:type="spellStart"/>
      <w:r w:rsidR="008A14C3">
        <w:rPr>
          <w:lang w:val="en-US"/>
        </w:rPr>
        <w:t>setted</w:t>
      </w:r>
      <w:proofErr w:type="spellEnd"/>
      <w:r w:rsidR="008A14C3">
        <w:rPr>
          <w:lang w:val="en-US"/>
        </w:rPr>
        <w:t xml:space="preserve"> subjects changed to balance numbers between classes</w:t>
      </w:r>
      <w:r w:rsidR="00576204">
        <w:rPr>
          <w:lang w:val="en-US"/>
        </w:rPr>
        <w:t xml:space="preserve"> to enable this</w:t>
      </w:r>
    </w:p>
    <w:p w14:paraId="063CE95A" w14:textId="78DEC211" w:rsidR="008A14C3" w:rsidRPr="008A14C3" w:rsidRDefault="008A14C3" w:rsidP="008A14C3">
      <w:pPr>
        <w:pStyle w:val="ListParagraph"/>
        <w:numPr>
          <w:ilvl w:val="0"/>
          <w:numId w:val="1"/>
        </w:numPr>
        <w:rPr>
          <w:lang w:val="en-US"/>
        </w:rPr>
      </w:pPr>
      <w:r>
        <w:rPr>
          <w:lang w:val="en-US"/>
        </w:rPr>
        <w:t>Some lessons moved to alternative classrooms, from smaller to larger rooms</w:t>
      </w:r>
    </w:p>
    <w:p w14:paraId="7D4F4F98" w14:textId="0684858C" w:rsidR="00086B85" w:rsidRDefault="00086B85" w:rsidP="00086B85">
      <w:pPr>
        <w:pStyle w:val="ListParagraph"/>
        <w:numPr>
          <w:ilvl w:val="0"/>
          <w:numId w:val="1"/>
        </w:numPr>
        <w:rPr>
          <w:lang w:val="en-US"/>
        </w:rPr>
      </w:pPr>
      <w:r>
        <w:rPr>
          <w:lang w:val="en-US"/>
        </w:rPr>
        <w:t xml:space="preserve">Lessons to be streamed / recorded to cater for any pupils absent from school </w:t>
      </w:r>
      <w:r w:rsidR="007213E6">
        <w:rPr>
          <w:lang w:val="en-US"/>
        </w:rPr>
        <w:t>(webcams set up in every classroom)</w:t>
      </w:r>
    </w:p>
    <w:p w14:paraId="27DDEBCA" w14:textId="2503F18D" w:rsidR="00086B85" w:rsidRDefault="00086B85" w:rsidP="00086B85">
      <w:pPr>
        <w:pStyle w:val="ListParagraph"/>
        <w:numPr>
          <w:ilvl w:val="0"/>
          <w:numId w:val="1"/>
        </w:numPr>
        <w:rPr>
          <w:lang w:val="en-US"/>
        </w:rPr>
      </w:pPr>
      <w:r>
        <w:rPr>
          <w:lang w:val="en-US"/>
        </w:rPr>
        <w:t xml:space="preserve">Teachers 2m spacing at front of class </w:t>
      </w:r>
    </w:p>
    <w:p w14:paraId="23566FB6" w14:textId="72FE3B87" w:rsidR="007213E6" w:rsidRDefault="007213E6" w:rsidP="00086B85">
      <w:pPr>
        <w:pStyle w:val="ListParagraph"/>
        <w:numPr>
          <w:ilvl w:val="0"/>
          <w:numId w:val="1"/>
        </w:numPr>
        <w:rPr>
          <w:lang w:val="en-US"/>
        </w:rPr>
      </w:pPr>
      <w:r>
        <w:rPr>
          <w:lang w:val="en-US"/>
        </w:rPr>
        <w:t>Enhanced cleaning of classrooms</w:t>
      </w:r>
    </w:p>
    <w:p w14:paraId="665587E9" w14:textId="2C04B2B5" w:rsidR="00086B85" w:rsidRDefault="00086B85" w:rsidP="00086B85">
      <w:pPr>
        <w:pStyle w:val="ListParagraph"/>
        <w:numPr>
          <w:ilvl w:val="0"/>
          <w:numId w:val="1"/>
        </w:numPr>
        <w:rPr>
          <w:lang w:val="en-US"/>
        </w:rPr>
      </w:pPr>
      <w:r>
        <w:rPr>
          <w:lang w:val="en-US"/>
        </w:rPr>
        <w:t>Assembly / Chapel takes place remotely, with a reduced ‘live audience (two houses per event, on a rotation and sitting on either side of the chapel in socially distanced bubbles)</w:t>
      </w:r>
    </w:p>
    <w:p w14:paraId="4B4895A8" w14:textId="0CC8AE71" w:rsidR="00634AF4" w:rsidRDefault="00634AF4" w:rsidP="00086B85">
      <w:pPr>
        <w:pStyle w:val="ListParagraph"/>
        <w:numPr>
          <w:ilvl w:val="0"/>
          <w:numId w:val="1"/>
        </w:numPr>
        <w:rPr>
          <w:lang w:val="en-US"/>
        </w:rPr>
      </w:pPr>
      <w:r>
        <w:rPr>
          <w:lang w:val="en-US"/>
        </w:rPr>
        <w:t>All meals staggered and organized by year group and bubbles</w:t>
      </w:r>
      <w:r w:rsidR="007213E6">
        <w:rPr>
          <w:lang w:val="en-US"/>
        </w:rPr>
        <w:t>, with social distancing in place</w:t>
      </w:r>
    </w:p>
    <w:p w14:paraId="15F0B949" w14:textId="5E5AE049" w:rsidR="00086B85" w:rsidRDefault="00086B85" w:rsidP="00086B85">
      <w:pPr>
        <w:pStyle w:val="ListParagraph"/>
        <w:numPr>
          <w:ilvl w:val="0"/>
          <w:numId w:val="1"/>
        </w:numPr>
        <w:rPr>
          <w:lang w:val="en-US"/>
        </w:rPr>
      </w:pPr>
      <w:r>
        <w:rPr>
          <w:lang w:val="en-US"/>
        </w:rPr>
        <w:t xml:space="preserve">CCA </w:t>
      </w:r>
      <w:proofErr w:type="spellStart"/>
      <w:r>
        <w:rPr>
          <w:lang w:val="en-US"/>
        </w:rPr>
        <w:t>programme</w:t>
      </w:r>
      <w:proofErr w:type="spellEnd"/>
      <w:r>
        <w:rPr>
          <w:lang w:val="en-US"/>
        </w:rPr>
        <w:t xml:space="preserve"> with social distancing modifications, as guided by national governing bodies</w:t>
      </w:r>
    </w:p>
    <w:p w14:paraId="5F5B3E5D" w14:textId="405FAEF2" w:rsidR="008A14C3" w:rsidRDefault="008A14C3" w:rsidP="00086B85">
      <w:pPr>
        <w:pStyle w:val="ListParagraph"/>
        <w:numPr>
          <w:ilvl w:val="0"/>
          <w:numId w:val="1"/>
        </w:numPr>
        <w:rPr>
          <w:lang w:val="en-US"/>
        </w:rPr>
      </w:pPr>
      <w:r>
        <w:rPr>
          <w:lang w:val="en-US"/>
        </w:rPr>
        <w:t>Sports fixtures cancelled, or only local fixtures allowed</w:t>
      </w:r>
    </w:p>
    <w:p w14:paraId="126A1800" w14:textId="4320564A" w:rsidR="00777780" w:rsidRDefault="00777780" w:rsidP="00086B85">
      <w:pPr>
        <w:pStyle w:val="ListParagraph"/>
        <w:numPr>
          <w:ilvl w:val="0"/>
          <w:numId w:val="1"/>
        </w:numPr>
        <w:rPr>
          <w:lang w:val="en-US"/>
        </w:rPr>
      </w:pPr>
      <w:r>
        <w:rPr>
          <w:lang w:val="en-US"/>
        </w:rPr>
        <w:t>Daily minibus transport for local pupils – socially distanced with face coverings mandatory</w:t>
      </w:r>
    </w:p>
    <w:p w14:paraId="4A54A3C0" w14:textId="5B767F91" w:rsidR="00086B85" w:rsidRDefault="00086B85" w:rsidP="00086B85">
      <w:pPr>
        <w:pStyle w:val="Heading2"/>
        <w:rPr>
          <w:lang w:val="en-US"/>
        </w:rPr>
      </w:pPr>
      <w:r>
        <w:rPr>
          <w:lang w:val="en-US"/>
        </w:rPr>
        <w:t xml:space="preserve">Boarding </w:t>
      </w:r>
      <w:r w:rsidR="00777780">
        <w:rPr>
          <w:lang w:val="en-US"/>
        </w:rPr>
        <w:t>/ pastoral life</w:t>
      </w:r>
    </w:p>
    <w:p w14:paraId="300F5860" w14:textId="39EA4639" w:rsidR="00086B85" w:rsidRDefault="00777780" w:rsidP="00086B85">
      <w:pPr>
        <w:pStyle w:val="ListParagraph"/>
        <w:numPr>
          <w:ilvl w:val="0"/>
          <w:numId w:val="2"/>
        </w:numPr>
        <w:rPr>
          <w:lang w:val="en-US"/>
        </w:rPr>
      </w:pPr>
      <w:r>
        <w:rPr>
          <w:lang w:val="en-US"/>
        </w:rPr>
        <w:t>Boarder bubbles in place – by house</w:t>
      </w:r>
      <w:r w:rsidR="00504CE2">
        <w:rPr>
          <w:lang w:val="en-US"/>
        </w:rPr>
        <w:t xml:space="preserve"> and year groups</w:t>
      </w:r>
      <w:r>
        <w:rPr>
          <w:lang w:val="en-US"/>
        </w:rPr>
        <w:t xml:space="preserve">. </w:t>
      </w:r>
    </w:p>
    <w:p w14:paraId="6386FD97" w14:textId="50595CF3" w:rsidR="00777780" w:rsidRDefault="00777780" w:rsidP="00086B85">
      <w:pPr>
        <w:pStyle w:val="ListParagraph"/>
        <w:numPr>
          <w:ilvl w:val="0"/>
          <w:numId w:val="2"/>
        </w:numPr>
        <w:rPr>
          <w:lang w:val="en-US"/>
        </w:rPr>
      </w:pPr>
      <w:r>
        <w:rPr>
          <w:lang w:val="en-US"/>
        </w:rPr>
        <w:t>Day pupil bubbles in place – by year group</w:t>
      </w:r>
    </w:p>
    <w:p w14:paraId="473F0F4F" w14:textId="28336882" w:rsidR="00777780" w:rsidRDefault="00777780" w:rsidP="00086B85">
      <w:pPr>
        <w:pStyle w:val="ListParagraph"/>
        <w:numPr>
          <w:ilvl w:val="0"/>
          <w:numId w:val="2"/>
        </w:numPr>
        <w:rPr>
          <w:lang w:val="en-US"/>
        </w:rPr>
      </w:pPr>
      <w:r>
        <w:rPr>
          <w:lang w:val="en-US"/>
        </w:rPr>
        <w:t>Social opportunities restricted</w:t>
      </w:r>
    </w:p>
    <w:p w14:paraId="573D1220" w14:textId="21831953" w:rsidR="00777780" w:rsidRDefault="00777780" w:rsidP="00086B85">
      <w:pPr>
        <w:pStyle w:val="ListParagraph"/>
        <w:numPr>
          <w:ilvl w:val="0"/>
          <w:numId w:val="2"/>
        </w:numPr>
        <w:rPr>
          <w:lang w:val="en-US"/>
        </w:rPr>
      </w:pPr>
      <w:r>
        <w:rPr>
          <w:lang w:val="en-US"/>
        </w:rPr>
        <w:t>Trips and visits cancelled</w:t>
      </w:r>
    </w:p>
    <w:p w14:paraId="3D6F424B" w14:textId="40119551" w:rsidR="00777780" w:rsidRDefault="00777780" w:rsidP="00086B85">
      <w:pPr>
        <w:pStyle w:val="ListParagraph"/>
        <w:numPr>
          <w:ilvl w:val="0"/>
          <w:numId w:val="2"/>
        </w:numPr>
        <w:rPr>
          <w:lang w:val="en-US"/>
        </w:rPr>
      </w:pPr>
      <w:r>
        <w:rPr>
          <w:lang w:val="en-US"/>
        </w:rPr>
        <w:t>Overseas pupils transported to and from school in line with BSA charter</w:t>
      </w:r>
    </w:p>
    <w:p w14:paraId="7D9A139F" w14:textId="39BCA99F" w:rsidR="003331ED" w:rsidRDefault="003331ED" w:rsidP="00086B85">
      <w:pPr>
        <w:pStyle w:val="ListParagraph"/>
        <w:numPr>
          <w:ilvl w:val="0"/>
          <w:numId w:val="2"/>
        </w:numPr>
        <w:rPr>
          <w:lang w:val="en-US"/>
        </w:rPr>
      </w:pPr>
      <w:r>
        <w:rPr>
          <w:lang w:val="en-US"/>
        </w:rPr>
        <w:t>Town visits limited (or not allowed at all?)</w:t>
      </w:r>
    </w:p>
    <w:p w14:paraId="5EFCE8FD" w14:textId="76FD91E9" w:rsidR="00777780" w:rsidRDefault="00777780" w:rsidP="00777780">
      <w:pPr>
        <w:pStyle w:val="Heading2"/>
        <w:rPr>
          <w:lang w:val="en-US"/>
        </w:rPr>
      </w:pPr>
      <w:r>
        <w:rPr>
          <w:lang w:val="en-US"/>
        </w:rPr>
        <w:t>Staff</w:t>
      </w:r>
    </w:p>
    <w:p w14:paraId="78D3991E" w14:textId="4B5C5ACE" w:rsidR="00777780" w:rsidRDefault="00777780" w:rsidP="00777780">
      <w:pPr>
        <w:pStyle w:val="ListParagraph"/>
        <w:numPr>
          <w:ilvl w:val="0"/>
          <w:numId w:val="3"/>
        </w:numPr>
        <w:rPr>
          <w:lang w:val="en-US"/>
        </w:rPr>
      </w:pPr>
      <w:r>
        <w:rPr>
          <w:lang w:val="en-US"/>
        </w:rPr>
        <w:t>Vulnerable staff shielded</w:t>
      </w:r>
    </w:p>
    <w:p w14:paraId="31145E76" w14:textId="0B9E3F2D" w:rsidR="00777780" w:rsidRDefault="00777780" w:rsidP="00777780">
      <w:pPr>
        <w:pStyle w:val="ListParagraph"/>
        <w:numPr>
          <w:ilvl w:val="0"/>
          <w:numId w:val="3"/>
        </w:numPr>
        <w:rPr>
          <w:lang w:val="en-US"/>
        </w:rPr>
      </w:pPr>
      <w:r>
        <w:rPr>
          <w:lang w:val="en-US"/>
        </w:rPr>
        <w:t>Break and lunch follow social distancing rules</w:t>
      </w:r>
    </w:p>
    <w:p w14:paraId="05CE7536" w14:textId="1FCF5E67" w:rsidR="00777780" w:rsidRDefault="00777780" w:rsidP="00777780">
      <w:pPr>
        <w:pStyle w:val="Heading2"/>
        <w:rPr>
          <w:lang w:val="en-US"/>
        </w:rPr>
      </w:pPr>
      <w:r>
        <w:rPr>
          <w:lang w:val="en-US"/>
        </w:rPr>
        <w:t xml:space="preserve">Responsible </w:t>
      </w:r>
      <w:proofErr w:type="spellStart"/>
      <w:r>
        <w:rPr>
          <w:lang w:val="en-US"/>
        </w:rPr>
        <w:t>behaviour</w:t>
      </w:r>
      <w:proofErr w:type="spellEnd"/>
      <w:r>
        <w:rPr>
          <w:lang w:val="en-US"/>
        </w:rPr>
        <w:t xml:space="preserve"> protocols</w:t>
      </w:r>
    </w:p>
    <w:p w14:paraId="7165473E" w14:textId="4B3388C0" w:rsidR="00777780" w:rsidRDefault="00777780" w:rsidP="00777780">
      <w:pPr>
        <w:pStyle w:val="ListParagraph"/>
        <w:numPr>
          <w:ilvl w:val="0"/>
          <w:numId w:val="4"/>
        </w:numPr>
        <w:rPr>
          <w:lang w:val="en-US"/>
        </w:rPr>
      </w:pPr>
      <w:r>
        <w:rPr>
          <w:lang w:val="en-US"/>
        </w:rPr>
        <w:t>Regular handwashing and respiratory hygiene promoted through displays and posters</w:t>
      </w:r>
    </w:p>
    <w:p w14:paraId="7857CFFD" w14:textId="6B174AFE" w:rsidR="00777780" w:rsidRDefault="00777780" w:rsidP="00777780">
      <w:pPr>
        <w:pStyle w:val="ListParagraph"/>
        <w:numPr>
          <w:ilvl w:val="0"/>
          <w:numId w:val="4"/>
        </w:numPr>
        <w:rPr>
          <w:lang w:val="en-US"/>
        </w:rPr>
      </w:pPr>
      <w:r>
        <w:rPr>
          <w:lang w:val="en-US"/>
        </w:rPr>
        <w:t>1m plus social distancing in place in all areas outside of the boarding houses</w:t>
      </w:r>
    </w:p>
    <w:p w14:paraId="4D73B5EE" w14:textId="3478C753" w:rsidR="00777780" w:rsidRDefault="00777780" w:rsidP="00777780">
      <w:pPr>
        <w:pStyle w:val="ListParagraph"/>
        <w:numPr>
          <w:ilvl w:val="0"/>
          <w:numId w:val="4"/>
        </w:numPr>
        <w:rPr>
          <w:lang w:val="en-US"/>
        </w:rPr>
      </w:pPr>
      <w:r>
        <w:rPr>
          <w:lang w:val="en-US"/>
        </w:rPr>
        <w:t>Regular cleaning / wipe-down of surfaces in classrooms</w:t>
      </w:r>
    </w:p>
    <w:p w14:paraId="0AAD4690" w14:textId="7F98BC2C" w:rsidR="00777780" w:rsidRDefault="00777780" w:rsidP="00777780">
      <w:pPr>
        <w:pStyle w:val="ListParagraph"/>
        <w:numPr>
          <w:ilvl w:val="0"/>
          <w:numId w:val="4"/>
        </w:numPr>
        <w:rPr>
          <w:lang w:val="en-US"/>
        </w:rPr>
      </w:pPr>
      <w:r>
        <w:rPr>
          <w:lang w:val="en-US"/>
        </w:rPr>
        <w:t xml:space="preserve">Face coverings / masks – optional </w:t>
      </w:r>
    </w:p>
    <w:p w14:paraId="2177D760" w14:textId="08A29D6B" w:rsidR="00777780" w:rsidRDefault="00777780" w:rsidP="00777780">
      <w:pPr>
        <w:pStyle w:val="ListParagraph"/>
        <w:numPr>
          <w:ilvl w:val="0"/>
          <w:numId w:val="4"/>
        </w:numPr>
        <w:rPr>
          <w:lang w:val="en-US"/>
        </w:rPr>
      </w:pPr>
      <w:r>
        <w:rPr>
          <w:lang w:val="en-US"/>
        </w:rPr>
        <w:t xml:space="preserve">Pupils educated on health awareness and symptom </w:t>
      </w:r>
      <w:r w:rsidR="001160BC">
        <w:rPr>
          <w:lang w:val="en-US"/>
        </w:rPr>
        <w:t>reporting</w:t>
      </w:r>
    </w:p>
    <w:p w14:paraId="318E1BA8" w14:textId="4A9B3949" w:rsidR="00777780" w:rsidRDefault="00777780" w:rsidP="00777780">
      <w:pPr>
        <w:pStyle w:val="ListParagraph"/>
        <w:numPr>
          <w:ilvl w:val="0"/>
          <w:numId w:val="4"/>
        </w:numPr>
        <w:rPr>
          <w:lang w:val="en-US"/>
        </w:rPr>
      </w:pPr>
      <w:r>
        <w:rPr>
          <w:lang w:val="en-US"/>
        </w:rPr>
        <w:t xml:space="preserve">Staff trained in </w:t>
      </w:r>
      <w:proofErr w:type="spellStart"/>
      <w:r>
        <w:rPr>
          <w:lang w:val="en-US"/>
        </w:rPr>
        <w:t>covid</w:t>
      </w:r>
      <w:proofErr w:type="spellEnd"/>
      <w:r>
        <w:rPr>
          <w:lang w:val="en-US"/>
        </w:rPr>
        <w:t>-safe management processes</w:t>
      </w:r>
    </w:p>
    <w:p w14:paraId="3FF18EA5" w14:textId="3CB73FC5" w:rsidR="00777780" w:rsidRDefault="00777780" w:rsidP="00777780">
      <w:pPr>
        <w:pStyle w:val="Heading2"/>
        <w:rPr>
          <w:lang w:val="en-US"/>
        </w:rPr>
      </w:pPr>
      <w:r>
        <w:rPr>
          <w:lang w:val="en-US"/>
        </w:rPr>
        <w:t>Visitor protocols</w:t>
      </w:r>
    </w:p>
    <w:p w14:paraId="5D162FAC" w14:textId="1F398E32" w:rsidR="00777780" w:rsidRDefault="00777780" w:rsidP="00777780">
      <w:pPr>
        <w:pStyle w:val="ListParagraph"/>
        <w:numPr>
          <w:ilvl w:val="0"/>
          <w:numId w:val="5"/>
        </w:numPr>
        <w:rPr>
          <w:lang w:val="en-US"/>
        </w:rPr>
      </w:pPr>
      <w:r>
        <w:rPr>
          <w:lang w:val="en-US"/>
        </w:rPr>
        <w:t xml:space="preserve">Entry to boarding houses </w:t>
      </w:r>
      <w:r w:rsidR="003331ED">
        <w:rPr>
          <w:lang w:val="en-US"/>
        </w:rPr>
        <w:t>and teaching spaces restricted</w:t>
      </w:r>
    </w:p>
    <w:p w14:paraId="7E10C8C3" w14:textId="732693B2" w:rsidR="003331ED" w:rsidRDefault="003331ED" w:rsidP="00777780">
      <w:pPr>
        <w:pStyle w:val="ListParagraph"/>
        <w:numPr>
          <w:ilvl w:val="0"/>
          <w:numId w:val="5"/>
        </w:numPr>
        <w:rPr>
          <w:lang w:val="en-US"/>
        </w:rPr>
      </w:pPr>
      <w:r>
        <w:rPr>
          <w:lang w:val="en-US"/>
        </w:rPr>
        <w:t>Parent visits carefully managed (or not allowed?)</w:t>
      </w:r>
    </w:p>
    <w:p w14:paraId="29FD1A3D" w14:textId="62660BCB" w:rsidR="003331ED" w:rsidRDefault="003331ED" w:rsidP="00777780">
      <w:pPr>
        <w:pStyle w:val="ListParagraph"/>
        <w:numPr>
          <w:ilvl w:val="0"/>
          <w:numId w:val="5"/>
        </w:numPr>
        <w:rPr>
          <w:lang w:val="en-US"/>
        </w:rPr>
      </w:pPr>
      <w:r>
        <w:rPr>
          <w:lang w:val="en-US"/>
        </w:rPr>
        <w:t>Prospective parent visits allowed, following clear social distancing guidelines (face coverings? Only outside?)</w:t>
      </w:r>
    </w:p>
    <w:p w14:paraId="7FDF4C4D" w14:textId="657FEDAC" w:rsidR="008A14C3" w:rsidRDefault="008A14C3" w:rsidP="00777780">
      <w:pPr>
        <w:pStyle w:val="ListParagraph"/>
        <w:numPr>
          <w:ilvl w:val="0"/>
          <w:numId w:val="5"/>
        </w:numPr>
        <w:rPr>
          <w:lang w:val="en-US"/>
        </w:rPr>
      </w:pPr>
      <w:r>
        <w:rPr>
          <w:lang w:val="en-US"/>
        </w:rPr>
        <w:t>No pupil guides for school tours</w:t>
      </w:r>
    </w:p>
    <w:p w14:paraId="750305C7" w14:textId="15C41873" w:rsidR="003331ED" w:rsidRDefault="003331ED" w:rsidP="00777780">
      <w:pPr>
        <w:pStyle w:val="ListParagraph"/>
        <w:numPr>
          <w:ilvl w:val="0"/>
          <w:numId w:val="5"/>
        </w:numPr>
        <w:rPr>
          <w:lang w:val="en-US"/>
        </w:rPr>
      </w:pPr>
      <w:r>
        <w:rPr>
          <w:lang w:val="en-US"/>
        </w:rPr>
        <w:t>Meetings with parents encouraged to be via Teams or Zoom</w:t>
      </w:r>
    </w:p>
    <w:p w14:paraId="1EEAA588" w14:textId="2C3A5A8A" w:rsidR="003331ED" w:rsidRPr="00777780" w:rsidRDefault="003331ED" w:rsidP="00777780">
      <w:pPr>
        <w:pStyle w:val="ListParagraph"/>
        <w:numPr>
          <w:ilvl w:val="0"/>
          <w:numId w:val="5"/>
        </w:numPr>
        <w:rPr>
          <w:lang w:val="en-US"/>
        </w:rPr>
      </w:pPr>
      <w:r>
        <w:rPr>
          <w:lang w:val="en-US"/>
        </w:rPr>
        <w:t>External speakers to follow clear social distancing guidelines (do we need a briefing note to go to all visitors outlining the expectations?)</w:t>
      </w:r>
    </w:p>
    <w:p w14:paraId="0274A07E" w14:textId="77777777" w:rsidR="008A14C3" w:rsidRDefault="008A14C3">
      <w:pPr>
        <w:rPr>
          <w:rFonts w:asciiTheme="majorHAnsi" w:eastAsiaTheme="majorEastAsia" w:hAnsiTheme="majorHAnsi" w:cstheme="majorBidi"/>
          <w:color w:val="2F5496" w:themeColor="accent1" w:themeShade="BF"/>
          <w:sz w:val="32"/>
          <w:szCs w:val="32"/>
          <w:lang w:val="en-US"/>
        </w:rPr>
      </w:pPr>
      <w:r>
        <w:rPr>
          <w:lang w:val="en-US"/>
        </w:rPr>
        <w:br w:type="page"/>
      </w:r>
    </w:p>
    <w:p w14:paraId="0B07D328" w14:textId="7245FFD6" w:rsidR="00086B85" w:rsidRPr="00664E27" w:rsidRDefault="00D20F38" w:rsidP="00D20F38">
      <w:pPr>
        <w:pStyle w:val="Heading1"/>
        <w:shd w:val="clear" w:color="auto" w:fill="FFC000"/>
        <w:rPr>
          <w:b/>
          <w:bCs/>
          <w:lang w:val="en-US"/>
        </w:rPr>
      </w:pPr>
      <w:r w:rsidRPr="00664E27">
        <w:rPr>
          <w:b/>
          <w:bCs/>
          <w:lang w:val="en-US"/>
        </w:rPr>
        <w:lastRenderedPageBreak/>
        <w:t>Level 4</w:t>
      </w:r>
    </w:p>
    <w:p w14:paraId="526478AE" w14:textId="0286BA27" w:rsidR="00D20F38" w:rsidRDefault="00D20F38" w:rsidP="00D20F38">
      <w:pPr>
        <w:rPr>
          <w:lang w:val="en-US"/>
        </w:rPr>
      </w:pPr>
    </w:p>
    <w:p w14:paraId="7D9916D8" w14:textId="0E62444D" w:rsidR="008A14C3" w:rsidRDefault="008A14C3" w:rsidP="00AA650C">
      <w:pPr>
        <w:rPr>
          <w:lang w:val="en-US"/>
        </w:rPr>
      </w:pPr>
      <w:r w:rsidRPr="00AA650C">
        <w:rPr>
          <w:lang w:val="en-US"/>
        </w:rPr>
        <w:t>As per LEVEL 3 with the following additions:</w:t>
      </w:r>
    </w:p>
    <w:p w14:paraId="22EA9132" w14:textId="094B4FA8" w:rsidR="00AA650C" w:rsidRDefault="00AA650C" w:rsidP="00AA650C">
      <w:pPr>
        <w:pStyle w:val="Heading2"/>
        <w:rPr>
          <w:lang w:val="en-US"/>
        </w:rPr>
      </w:pPr>
      <w:r>
        <w:rPr>
          <w:lang w:val="en-US"/>
        </w:rPr>
        <w:t>Daily school life</w:t>
      </w:r>
    </w:p>
    <w:p w14:paraId="293B983B" w14:textId="317484EC" w:rsidR="00AA650C" w:rsidRDefault="00AA650C" w:rsidP="00AA650C">
      <w:pPr>
        <w:pStyle w:val="ListParagraph"/>
        <w:numPr>
          <w:ilvl w:val="0"/>
          <w:numId w:val="16"/>
        </w:numPr>
        <w:rPr>
          <w:lang w:val="en-US"/>
        </w:rPr>
      </w:pPr>
      <w:r>
        <w:rPr>
          <w:lang w:val="en-US"/>
        </w:rPr>
        <w:t>Day pupils may stay for supper and prep, but must leave school after that</w:t>
      </w:r>
    </w:p>
    <w:p w14:paraId="5E1C3217" w14:textId="6BCDEA43" w:rsidR="00AA650C" w:rsidRDefault="00AA650C" w:rsidP="00AA650C">
      <w:pPr>
        <w:pStyle w:val="ListParagraph"/>
        <w:numPr>
          <w:ilvl w:val="0"/>
          <w:numId w:val="16"/>
        </w:numPr>
        <w:rPr>
          <w:lang w:val="en-US"/>
        </w:rPr>
      </w:pPr>
      <w:r>
        <w:rPr>
          <w:lang w:val="en-US"/>
        </w:rPr>
        <w:t xml:space="preserve">Chapel and assembly will continue to be streamed to tutor rooms. </w:t>
      </w:r>
      <w:proofErr w:type="gramStart"/>
      <w:r>
        <w:rPr>
          <w:lang w:val="en-US"/>
        </w:rPr>
        <w:t>Two year</w:t>
      </w:r>
      <w:proofErr w:type="gramEnd"/>
      <w:r>
        <w:rPr>
          <w:lang w:val="en-US"/>
        </w:rPr>
        <w:t xml:space="preserve"> groups will attend, sitting socially distanced from each other, and at least 2m away from other year groups. No singing in Chapel services. </w:t>
      </w:r>
    </w:p>
    <w:p w14:paraId="18E7DE63" w14:textId="78C9401E" w:rsidR="00AA650C" w:rsidRPr="00AA650C" w:rsidRDefault="00504CE2" w:rsidP="00AA650C">
      <w:pPr>
        <w:pStyle w:val="ListParagraph"/>
        <w:numPr>
          <w:ilvl w:val="0"/>
          <w:numId w:val="16"/>
        </w:numPr>
        <w:rPr>
          <w:lang w:val="en-US"/>
        </w:rPr>
      </w:pPr>
      <w:r>
        <w:rPr>
          <w:lang w:val="en-US"/>
        </w:rPr>
        <w:t xml:space="preserve">Lessons to continue as normal. Pupils away from school will be expected to join lessons remotely; teachers will be expected to facilitate this. </w:t>
      </w:r>
    </w:p>
    <w:p w14:paraId="0E5C0296" w14:textId="77777777" w:rsidR="00AA650C" w:rsidRDefault="00AA650C" w:rsidP="00AA650C">
      <w:pPr>
        <w:pStyle w:val="Heading2"/>
        <w:rPr>
          <w:lang w:val="en-US"/>
        </w:rPr>
      </w:pPr>
      <w:r>
        <w:rPr>
          <w:lang w:val="en-US"/>
        </w:rPr>
        <w:t>Boarding / pastoral life</w:t>
      </w:r>
    </w:p>
    <w:p w14:paraId="7ADBF8F9" w14:textId="15EC06F0" w:rsidR="00AA650C" w:rsidRDefault="00AA650C" w:rsidP="00AA650C">
      <w:pPr>
        <w:pStyle w:val="ListParagraph"/>
        <w:numPr>
          <w:ilvl w:val="0"/>
          <w:numId w:val="2"/>
        </w:numPr>
        <w:rPr>
          <w:lang w:val="en-US"/>
        </w:rPr>
      </w:pPr>
      <w:r>
        <w:rPr>
          <w:lang w:val="en-US"/>
        </w:rPr>
        <w:t xml:space="preserve">Sixth Form social </w:t>
      </w:r>
      <w:proofErr w:type="spellStart"/>
      <w:r>
        <w:rPr>
          <w:lang w:val="en-US"/>
        </w:rPr>
        <w:t>centre</w:t>
      </w:r>
      <w:proofErr w:type="spellEnd"/>
      <w:r>
        <w:rPr>
          <w:lang w:val="en-US"/>
        </w:rPr>
        <w:t xml:space="preserve"> closed on a Saturday night</w:t>
      </w:r>
    </w:p>
    <w:p w14:paraId="3F654B4F" w14:textId="45FE416B" w:rsidR="00AA650C" w:rsidRDefault="00AA650C" w:rsidP="00AA650C">
      <w:pPr>
        <w:pStyle w:val="ListParagraph"/>
        <w:numPr>
          <w:ilvl w:val="0"/>
          <w:numId w:val="2"/>
        </w:numPr>
        <w:rPr>
          <w:lang w:val="en-US"/>
        </w:rPr>
      </w:pPr>
      <w:r>
        <w:rPr>
          <w:lang w:val="en-US"/>
        </w:rPr>
        <w:t xml:space="preserve">Limited post-prep social time: 20 minutes per year group, with only </w:t>
      </w:r>
      <w:proofErr w:type="gramStart"/>
      <w:r>
        <w:rPr>
          <w:lang w:val="en-US"/>
        </w:rPr>
        <w:t>one year</w:t>
      </w:r>
      <w:proofErr w:type="gramEnd"/>
      <w:r>
        <w:rPr>
          <w:lang w:val="en-US"/>
        </w:rPr>
        <w:t xml:space="preserve"> group outside at any one time.</w:t>
      </w:r>
    </w:p>
    <w:p w14:paraId="46208E52" w14:textId="53C0531B" w:rsidR="00AA650C" w:rsidRDefault="00AA650C" w:rsidP="00AA650C">
      <w:pPr>
        <w:pStyle w:val="ListParagraph"/>
        <w:numPr>
          <w:ilvl w:val="0"/>
          <w:numId w:val="2"/>
        </w:numPr>
        <w:rPr>
          <w:lang w:val="en-US"/>
        </w:rPr>
      </w:pPr>
      <w:r>
        <w:rPr>
          <w:lang w:val="en-US"/>
        </w:rPr>
        <w:t>All boarders to be in house by 7pm on a Sunday; day pupils not expected to be on site unless for a school activity</w:t>
      </w:r>
    </w:p>
    <w:p w14:paraId="14411857" w14:textId="42F55AFA" w:rsidR="00AA650C" w:rsidRDefault="00AA650C" w:rsidP="00AA650C">
      <w:pPr>
        <w:pStyle w:val="ListParagraph"/>
        <w:numPr>
          <w:ilvl w:val="0"/>
          <w:numId w:val="2"/>
        </w:numPr>
        <w:rPr>
          <w:lang w:val="en-US"/>
        </w:rPr>
      </w:pPr>
      <w:r>
        <w:rPr>
          <w:lang w:val="en-US"/>
        </w:rPr>
        <w:t xml:space="preserve">Town time limited to year-specific times, and limited venues </w:t>
      </w:r>
    </w:p>
    <w:p w14:paraId="25A56A0C" w14:textId="77777777" w:rsidR="00AA650C" w:rsidRDefault="00AA650C" w:rsidP="00AA650C">
      <w:pPr>
        <w:pStyle w:val="Heading2"/>
        <w:rPr>
          <w:lang w:val="en-US"/>
        </w:rPr>
      </w:pPr>
      <w:r>
        <w:rPr>
          <w:lang w:val="en-US"/>
        </w:rPr>
        <w:t>Staff</w:t>
      </w:r>
    </w:p>
    <w:p w14:paraId="5D4D1F4E" w14:textId="478CE15F" w:rsidR="00AA650C" w:rsidRDefault="00AA650C" w:rsidP="00AA650C">
      <w:pPr>
        <w:pStyle w:val="ListParagraph"/>
        <w:numPr>
          <w:ilvl w:val="0"/>
          <w:numId w:val="3"/>
        </w:numPr>
        <w:rPr>
          <w:lang w:val="en-US"/>
        </w:rPr>
      </w:pPr>
      <w:r>
        <w:rPr>
          <w:lang w:val="en-US"/>
        </w:rPr>
        <w:t>Staff reminded on the importance of social distancing, especially at break and when collecting lunches</w:t>
      </w:r>
    </w:p>
    <w:p w14:paraId="02AEDF7E" w14:textId="0BB61991" w:rsidR="00AA650C" w:rsidRDefault="00AA650C" w:rsidP="00AA650C">
      <w:pPr>
        <w:pStyle w:val="ListParagraph"/>
        <w:numPr>
          <w:ilvl w:val="0"/>
          <w:numId w:val="3"/>
        </w:numPr>
        <w:rPr>
          <w:lang w:val="en-US"/>
        </w:rPr>
      </w:pPr>
      <w:r>
        <w:rPr>
          <w:lang w:val="en-US"/>
        </w:rPr>
        <w:t xml:space="preserve">Staff who are told to isolate due to being a close contact of someone confirmed to have </w:t>
      </w:r>
      <w:proofErr w:type="spellStart"/>
      <w:r>
        <w:rPr>
          <w:lang w:val="en-US"/>
        </w:rPr>
        <w:t>Covid</w:t>
      </w:r>
      <w:proofErr w:type="spellEnd"/>
      <w:r>
        <w:rPr>
          <w:lang w:val="en-US"/>
        </w:rPr>
        <w:t xml:space="preserve"> should teach from home remotely. Classes will be covered to aid management; webcams will be used to facilitate interaction</w:t>
      </w:r>
      <w:r w:rsidR="00504CE2">
        <w:rPr>
          <w:lang w:val="en-US"/>
        </w:rPr>
        <w:t xml:space="preserve"> with the pupils. HODs to coordinate</w:t>
      </w:r>
      <w:r>
        <w:rPr>
          <w:lang w:val="en-US"/>
        </w:rPr>
        <w:t xml:space="preserve"> </w:t>
      </w:r>
    </w:p>
    <w:p w14:paraId="72B6DFE7" w14:textId="77777777" w:rsidR="00AA650C" w:rsidRDefault="00AA650C" w:rsidP="00AA650C">
      <w:pPr>
        <w:pStyle w:val="Heading2"/>
        <w:rPr>
          <w:lang w:val="en-US"/>
        </w:rPr>
      </w:pPr>
      <w:r>
        <w:rPr>
          <w:lang w:val="en-US"/>
        </w:rPr>
        <w:t xml:space="preserve">Responsible </w:t>
      </w:r>
      <w:proofErr w:type="spellStart"/>
      <w:r>
        <w:rPr>
          <w:lang w:val="en-US"/>
        </w:rPr>
        <w:t>behaviour</w:t>
      </w:r>
      <w:proofErr w:type="spellEnd"/>
      <w:r>
        <w:rPr>
          <w:lang w:val="en-US"/>
        </w:rPr>
        <w:t xml:space="preserve"> protocols</w:t>
      </w:r>
    </w:p>
    <w:p w14:paraId="6CB8A8B0" w14:textId="2558C5F6" w:rsidR="00AA650C" w:rsidRDefault="00AA650C" w:rsidP="00AA650C">
      <w:pPr>
        <w:pStyle w:val="ListParagraph"/>
        <w:numPr>
          <w:ilvl w:val="0"/>
          <w:numId w:val="4"/>
        </w:numPr>
        <w:rPr>
          <w:lang w:val="en-US"/>
        </w:rPr>
      </w:pPr>
      <w:r>
        <w:rPr>
          <w:lang w:val="en-US"/>
        </w:rPr>
        <w:t>Face coverings to be worn by staff and pupils in public areas:</w:t>
      </w:r>
      <w:r>
        <w:rPr>
          <w:lang w:val="en-US"/>
        </w:rPr>
        <w:tab/>
      </w:r>
    </w:p>
    <w:p w14:paraId="59AF359F" w14:textId="08795312" w:rsidR="00AA650C" w:rsidRDefault="00AA650C" w:rsidP="00AA650C">
      <w:pPr>
        <w:pStyle w:val="ListParagraph"/>
        <w:numPr>
          <w:ilvl w:val="1"/>
          <w:numId w:val="4"/>
        </w:numPr>
        <w:rPr>
          <w:lang w:val="en-US"/>
        </w:rPr>
      </w:pPr>
      <w:r>
        <w:rPr>
          <w:lang w:val="en-US"/>
        </w:rPr>
        <w:t>In all corridors</w:t>
      </w:r>
    </w:p>
    <w:p w14:paraId="5FDE1B54" w14:textId="5E6754F1" w:rsidR="00AA650C" w:rsidRDefault="00AA650C" w:rsidP="00AA650C">
      <w:pPr>
        <w:pStyle w:val="ListParagraph"/>
        <w:numPr>
          <w:ilvl w:val="1"/>
          <w:numId w:val="4"/>
        </w:numPr>
        <w:rPr>
          <w:lang w:val="en-US"/>
        </w:rPr>
      </w:pPr>
      <w:r>
        <w:rPr>
          <w:lang w:val="en-US"/>
        </w:rPr>
        <w:t>Library, until sat at a desk</w:t>
      </w:r>
    </w:p>
    <w:p w14:paraId="3D329BC3" w14:textId="7D53531F" w:rsidR="00AA650C" w:rsidRDefault="00AA650C" w:rsidP="00AA650C">
      <w:pPr>
        <w:pStyle w:val="ListParagraph"/>
        <w:numPr>
          <w:ilvl w:val="1"/>
          <w:numId w:val="4"/>
        </w:numPr>
        <w:rPr>
          <w:lang w:val="en-US"/>
        </w:rPr>
      </w:pPr>
      <w:r>
        <w:rPr>
          <w:lang w:val="en-US"/>
        </w:rPr>
        <w:t xml:space="preserve">The lunch </w:t>
      </w:r>
      <w:proofErr w:type="gramStart"/>
      <w:r>
        <w:rPr>
          <w:lang w:val="en-US"/>
        </w:rPr>
        <w:t>queue</w:t>
      </w:r>
      <w:proofErr w:type="gramEnd"/>
    </w:p>
    <w:p w14:paraId="0A2097AE" w14:textId="77777777" w:rsidR="00AA650C" w:rsidRDefault="00AA650C" w:rsidP="00AA650C">
      <w:pPr>
        <w:pStyle w:val="Heading2"/>
        <w:rPr>
          <w:lang w:val="en-US"/>
        </w:rPr>
      </w:pPr>
      <w:r>
        <w:rPr>
          <w:lang w:val="en-US"/>
        </w:rPr>
        <w:t>Visitor protocols</w:t>
      </w:r>
    </w:p>
    <w:p w14:paraId="1F67A057" w14:textId="744D4797" w:rsidR="00AA650C" w:rsidRDefault="00AA650C" w:rsidP="00AA650C">
      <w:pPr>
        <w:pStyle w:val="ListParagraph"/>
        <w:numPr>
          <w:ilvl w:val="0"/>
          <w:numId w:val="5"/>
        </w:numPr>
        <w:rPr>
          <w:lang w:val="en-US"/>
        </w:rPr>
      </w:pPr>
      <w:r>
        <w:rPr>
          <w:lang w:val="en-US"/>
        </w:rPr>
        <w:t xml:space="preserve">Visitors must adhere to the rules on face coverings and social distancing. </w:t>
      </w:r>
    </w:p>
    <w:p w14:paraId="6AE30959" w14:textId="77777777" w:rsidR="00AA650C" w:rsidRPr="00AA650C" w:rsidRDefault="00AA650C" w:rsidP="00AA650C">
      <w:pPr>
        <w:rPr>
          <w:lang w:val="en-US"/>
        </w:rPr>
      </w:pPr>
    </w:p>
    <w:p w14:paraId="616F9027" w14:textId="77777777" w:rsidR="00D20F38" w:rsidRDefault="00D20F38" w:rsidP="00D20F38">
      <w:pPr>
        <w:rPr>
          <w:lang w:val="en-US"/>
        </w:rPr>
      </w:pPr>
    </w:p>
    <w:p w14:paraId="0E8A1C7A" w14:textId="77777777" w:rsidR="008A14C3" w:rsidRDefault="008A14C3">
      <w:pPr>
        <w:rPr>
          <w:rFonts w:asciiTheme="majorHAnsi" w:eastAsiaTheme="majorEastAsia" w:hAnsiTheme="majorHAnsi" w:cstheme="majorBidi"/>
          <w:color w:val="2F5496" w:themeColor="accent1" w:themeShade="BF"/>
          <w:sz w:val="32"/>
          <w:szCs w:val="32"/>
          <w:lang w:val="en-US"/>
        </w:rPr>
      </w:pPr>
      <w:r>
        <w:rPr>
          <w:lang w:val="en-US"/>
        </w:rPr>
        <w:br w:type="page"/>
      </w:r>
    </w:p>
    <w:p w14:paraId="2872EC03" w14:textId="4F3DBD0B" w:rsidR="00D20F38" w:rsidRPr="00664E27" w:rsidRDefault="00D20F38" w:rsidP="00D20F38">
      <w:pPr>
        <w:pStyle w:val="Heading1"/>
        <w:shd w:val="clear" w:color="auto" w:fill="FF0000"/>
        <w:rPr>
          <w:b/>
          <w:bCs/>
          <w:lang w:val="en-US"/>
        </w:rPr>
      </w:pPr>
      <w:r w:rsidRPr="00664E27">
        <w:rPr>
          <w:b/>
          <w:bCs/>
          <w:lang w:val="en-US"/>
        </w:rPr>
        <w:lastRenderedPageBreak/>
        <w:t>Level 5</w:t>
      </w:r>
    </w:p>
    <w:p w14:paraId="762B2812" w14:textId="778A687C" w:rsidR="00D20F38" w:rsidRDefault="00D20F38" w:rsidP="00D20F38">
      <w:pPr>
        <w:rPr>
          <w:lang w:val="en-US"/>
        </w:rPr>
      </w:pPr>
    </w:p>
    <w:p w14:paraId="13D7481F" w14:textId="596EC211" w:rsidR="00D20F38" w:rsidRDefault="00D20F38" w:rsidP="00D20F38">
      <w:pPr>
        <w:rPr>
          <w:lang w:val="en-US"/>
        </w:rPr>
      </w:pPr>
      <w:r>
        <w:rPr>
          <w:lang w:val="en-US"/>
        </w:rPr>
        <w:t>SCHOOL CLOSED</w:t>
      </w:r>
    </w:p>
    <w:p w14:paraId="678602E6" w14:textId="77777777" w:rsidR="00D20F38" w:rsidRDefault="00D20F38" w:rsidP="00D20F38">
      <w:pPr>
        <w:pStyle w:val="Heading2"/>
        <w:rPr>
          <w:lang w:val="en-US"/>
        </w:rPr>
      </w:pPr>
      <w:r>
        <w:rPr>
          <w:lang w:val="en-US"/>
        </w:rPr>
        <w:t>Daily school life</w:t>
      </w:r>
    </w:p>
    <w:p w14:paraId="1B2A2326" w14:textId="058C7A72" w:rsidR="00D20F38" w:rsidRDefault="00D20F38" w:rsidP="00D20F38">
      <w:pPr>
        <w:pStyle w:val="ListParagraph"/>
        <w:numPr>
          <w:ilvl w:val="0"/>
          <w:numId w:val="7"/>
        </w:numPr>
        <w:rPr>
          <w:lang w:val="en-US"/>
        </w:rPr>
      </w:pPr>
      <w:r>
        <w:rPr>
          <w:lang w:val="en-US"/>
        </w:rPr>
        <w:t>Remote teaching in operation</w:t>
      </w:r>
    </w:p>
    <w:p w14:paraId="3A932A5E" w14:textId="77777777" w:rsidR="00D20F38" w:rsidRDefault="00D20F38" w:rsidP="00D20F38">
      <w:pPr>
        <w:pStyle w:val="Heading2"/>
        <w:rPr>
          <w:lang w:val="en-US"/>
        </w:rPr>
      </w:pPr>
      <w:r>
        <w:rPr>
          <w:lang w:val="en-US"/>
        </w:rPr>
        <w:t>Boarding / pastoral life</w:t>
      </w:r>
    </w:p>
    <w:p w14:paraId="3ACD2F84" w14:textId="73E064C4" w:rsidR="00D20F38" w:rsidRDefault="00D20F38" w:rsidP="00D20F38">
      <w:pPr>
        <w:pStyle w:val="ListParagraph"/>
        <w:numPr>
          <w:ilvl w:val="0"/>
          <w:numId w:val="7"/>
        </w:numPr>
        <w:rPr>
          <w:lang w:val="en-US"/>
        </w:rPr>
      </w:pPr>
      <w:r>
        <w:rPr>
          <w:lang w:val="en-US"/>
        </w:rPr>
        <w:t>Houses cleaned and closed</w:t>
      </w:r>
    </w:p>
    <w:p w14:paraId="6CA4ACD9" w14:textId="77777777" w:rsidR="00D20F38" w:rsidRDefault="00D20F38" w:rsidP="00D20F38">
      <w:pPr>
        <w:pStyle w:val="Heading2"/>
        <w:rPr>
          <w:lang w:val="en-US"/>
        </w:rPr>
      </w:pPr>
      <w:r>
        <w:rPr>
          <w:lang w:val="en-US"/>
        </w:rPr>
        <w:t>Staff</w:t>
      </w:r>
    </w:p>
    <w:p w14:paraId="0487EF21" w14:textId="4FEFE158" w:rsidR="00D20F38" w:rsidRDefault="00D20F38" w:rsidP="00D20F38">
      <w:pPr>
        <w:pStyle w:val="ListParagraph"/>
        <w:numPr>
          <w:ilvl w:val="0"/>
          <w:numId w:val="7"/>
        </w:numPr>
        <w:rPr>
          <w:lang w:val="en-US"/>
        </w:rPr>
      </w:pPr>
      <w:r>
        <w:rPr>
          <w:lang w:val="en-US"/>
        </w:rPr>
        <w:t>Staff working from home wherever possible</w:t>
      </w:r>
    </w:p>
    <w:p w14:paraId="40A4BE31" w14:textId="401F15BC" w:rsidR="00D20F38" w:rsidRDefault="00D20F38" w:rsidP="00D20F38">
      <w:pPr>
        <w:pStyle w:val="ListParagraph"/>
        <w:numPr>
          <w:ilvl w:val="0"/>
          <w:numId w:val="7"/>
        </w:numPr>
        <w:rPr>
          <w:lang w:val="en-US"/>
        </w:rPr>
      </w:pPr>
      <w:r>
        <w:rPr>
          <w:lang w:val="en-US"/>
        </w:rPr>
        <w:t>Any staff working in school follow safe-working protocols</w:t>
      </w:r>
    </w:p>
    <w:p w14:paraId="5FD06877" w14:textId="77777777" w:rsidR="00D20F38" w:rsidRDefault="00D20F38" w:rsidP="00D20F38">
      <w:pPr>
        <w:pStyle w:val="Heading2"/>
        <w:rPr>
          <w:lang w:val="en-US"/>
        </w:rPr>
      </w:pPr>
      <w:r>
        <w:rPr>
          <w:lang w:val="en-US"/>
        </w:rPr>
        <w:t>Visitor protocols</w:t>
      </w:r>
    </w:p>
    <w:p w14:paraId="59447498" w14:textId="3C2BB58B" w:rsidR="00D20F38" w:rsidRDefault="00D20F38" w:rsidP="00D20F38">
      <w:pPr>
        <w:pStyle w:val="ListParagraph"/>
        <w:numPr>
          <w:ilvl w:val="0"/>
          <w:numId w:val="7"/>
        </w:numPr>
        <w:rPr>
          <w:lang w:val="en-US"/>
        </w:rPr>
      </w:pPr>
      <w:r>
        <w:rPr>
          <w:lang w:val="en-US"/>
        </w:rPr>
        <w:t>School closed to visitors</w:t>
      </w:r>
    </w:p>
    <w:p w14:paraId="3F602C08" w14:textId="6755A371" w:rsidR="005E53AF" w:rsidRDefault="005E53AF">
      <w:pPr>
        <w:rPr>
          <w:lang w:val="en-US"/>
        </w:rPr>
      </w:pPr>
      <w:r>
        <w:rPr>
          <w:lang w:val="en-US"/>
        </w:rPr>
        <w:br w:type="page"/>
      </w:r>
    </w:p>
    <w:p w14:paraId="73C52FB6" w14:textId="77777777" w:rsidR="009F6F5B" w:rsidRDefault="009F6F5B" w:rsidP="00442FD7">
      <w:pPr>
        <w:pStyle w:val="Heading1"/>
        <w:rPr>
          <w:lang w:val="en-US"/>
        </w:rPr>
        <w:sectPr w:rsidR="009F6F5B" w:rsidSect="00086B85">
          <w:pgSz w:w="11906" w:h="16838"/>
          <w:pgMar w:top="720" w:right="720" w:bottom="720" w:left="720" w:header="708" w:footer="708" w:gutter="0"/>
          <w:cols w:space="708"/>
          <w:docGrid w:linePitch="360"/>
        </w:sectPr>
      </w:pPr>
    </w:p>
    <w:p w14:paraId="5B6C0A27" w14:textId="466A36CD" w:rsidR="00D20F38" w:rsidRDefault="005E53AF" w:rsidP="00442FD7">
      <w:pPr>
        <w:pStyle w:val="Heading1"/>
        <w:rPr>
          <w:lang w:val="en-US"/>
        </w:rPr>
      </w:pPr>
      <w:r>
        <w:rPr>
          <w:lang w:val="en-US"/>
        </w:rPr>
        <w:lastRenderedPageBreak/>
        <w:t xml:space="preserve">Appendix One </w:t>
      </w:r>
      <w:r w:rsidR="00442FD7">
        <w:rPr>
          <w:lang w:val="en-US"/>
        </w:rPr>
        <w:t>–</w:t>
      </w:r>
      <w:r>
        <w:rPr>
          <w:lang w:val="en-US"/>
        </w:rPr>
        <w:t xml:space="preserve"> </w:t>
      </w:r>
      <w:r w:rsidR="00442FD7">
        <w:rPr>
          <w:lang w:val="en-US"/>
        </w:rPr>
        <w:t>Level Three in detail</w:t>
      </w:r>
    </w:p>
    <w:p w14:paraId="1572B2D9" w14:textId="1933C729" w:rsidR="000D20EE" w:rsidRDefault="000D20EE" w:rsidP="00442FD7">
      <w:pPr>
        <w:rPr>
          <w:lang w:val="en-US"/>
        </w:rPr>
      </w:pPr>
      <w:r>
        <w:rPr>
          <w:lang w:val="en-US"/>
        </w:rPr>
        <w:t>The following control measures must be in place at all times:</w:t>
      </w:r>
    </w:p>
    <w:p w14:paraId="726C2817" w14:textId="3A4DA65C" w:rsidR="000D20EE" w:rsidRPr="002E3033" w:rsidRDefault="000D20EE" w:rsidP="000D20EE">
      <w:pPr>
        <w:pStyle w:val="ListParagraph"/>
        <w:numPr>
          <w:ilvl w:val="0"/>
          <w:numId w:val="15"/>
        </w:numPr>
        <w:rPr>
          <w:lang w:val="en-US"/>
        </w:rPr>
      </w:pPr>
      <w:r w:rsidRPr="002E3033">
        <w:rPr>
          <w:lang w:val="en-US"/>
        </w:rPr>
        <w:t xml:space="preserve">Minimize contact with individuals who are unwell by ensuring those who have coronavirus symptoms, or who have someone in their household who does, do not attend school. </w:t>
      </w:r>
    </w:p>
    <w:p w14:paraId="4FF3E2E0" w14:textId="622D77A2" w:rsidR="000D20EE" w:rsidRPr="002E3033" w:rsidRDefault="000D20EE" w:rsidP="000D20EE">
      <w:pPr>
        <w:pStyle w:val="ListParagraph"/>
        <w:numPr>
          <w:ilvl w:val="0"/>
          <w:numId w:val="15"/>
        </w:numPr>
        <w:rPr>
          <w:lang w:val="en-US"/>
        </w:rPr>
      </w:pPr>
      <w:r w:rsidRPr="002E3033">
        <w:rPr>
          <w:lang w:val="en-US"/>
        </w:rPr>
        <w:t>Clean hands thoroughly more often than usual.</w:t>
      </w:r>
    </w:p>
    <w:p w14:paraId="05537060" w14:textId="36294997" w:rsidR="000D20EE" w:rsidRPr="002E3033" w:rsidRDefault="000D20EE" w:rsidP="000D20EE">
      <w:pPr>
        <w:pStyle w:val="ListParagraph"/>
        <w:numPr>
          <w:ilvl w:val="0"/>
          <w:numId w:val="15"/>
        </w:numPr>
        <w:rPr>
          <w:lang w:val="en-US"/>
        </w:rPr>
      </w:pPr>
      <w:r w:rsidRPr="002E3033">
        <w:rPr>
          <w:lang w:val="en-US"/>
        </w:rPr>
        <w:t xml:space="preserve">Ensure good </w:t>
      </w:r>
      <w:r w:rsidR="001A30E2" w:rsidRPr="002E3033">
        <w:rPr>
          <w:lang w:val="en-US"/>
        </w:rPr>
        <w:t>respiratory</w:t>
      </w:r>
      <w:r w:rsidRPr="002E3033">
        <w:rPr>
          <w:lang w:val="en-US"/>
        </w:rPr>
        <w:t xml:space="preserve"> hygiene by promoting </w:t>
      </w:r>
      <w:r w:rsidR="006E2B0E" w:rsidRPr="002E3033">
        <w:rPr>
          <w:lang w:val="en-US"/>
        </w:rPr>
        <w:t xml:space="preserve">the ‘catch it, bin it, kill it’ approach. </w:t>
      </w:r>
    </w:p>
    <w:p w14:paraId="63CFC4A2" w14:textId="1FE9ED38" w:rsidR="006E2B0E" w:rsidRPr="002E3033" w:rsidRDefault="006E2B0E" w:rsidP="000D20EE">
      <w:pPr>
        <w:pStyle w:val="ListParagraph"/>
        <w:numPr>
          <w:ilvl w:val="0"/>
          <w:numId w:val="15"/>
        </w:numPr>
        <w:rPr>
          <w:lang w:val="en-US"/>
        </w:rPr>
      </w:pPr>
      <w:r w:rsidRPr="002E3033">
        <w:rPr>
          <w:lang w:val="en-US"/>
        </w:rPr>
        <w:t xml:space="preserve">Introduce enhanced cleaning, including cleaning frequently touched surfaces often, </w:t>
      </w:r>
      <w:r w:rsidR="00336B7E" w:rsidRPr="002E3033">
        <w:rPr>
          <w:lang w:val="en-US"/>
        </w:rPr>
        <w:t xml:space="preserve">using standard products such as detergents and bleach. </w:t>
      </w:r>
    </w:p>
    <w:p w14:paraId="6FAA7077" w14:textId="4B84493F" w:rsidR="00442FD7" w:rsidRDefault="00442FD7" w:rsidP="00442FD7">
      <w:pPr>
        <w:pStyle w:val="Heading2"/>
        <w:rPr>
          <w:lang w:val="en-US"/>
        </w:rPr>
      </w:pPr>
      <w:r>
        <w:rPr>
          <w:lang w:val="en-US"/>
        </w:rPr>
        <w:t>Daily school life</w:t>
      </w:r>
    </w:p>
    <w:p w14:paraId="2CFADE90" w14:textId="36A06CF1" w:rsidR="001E70A9" w:rsidRPr="002E3033" w:rsidRDefault="000F0EC6" w:rsidP="000F1740">
      <w:pPr>
        <w:rPr>
          <w:lang w:val="en-US"/>
        </w:rPr>
      </w:pPr>
      <w:r w:rsidRPr="002E3033">
        <w:rPr>
          <w:lang w:val="en-US"/>
        </w:rPr>
        <w:t xml:space="preserve">Schools will be asked to minimize </w:t>
      </w:r>
      <w:r w:rsidR="00423BC6" w:rsidRPr="002E3033">
        <w:rPr>
          <w:lang w:val="en-US"/>
        </w:rPr>
        <w:t xml:space="preserve">the number of contacts that a pupil has during the school day as part of implementing the system of controls required to </w:t>
      </w:r>
      <w:r w:rsidR="008136BD" w:rsidRPr="002E3033">
        <w:rPr>
          <w:lang w:val="en-US"/>
        </w:rPr>
        <w:t xml:space="preserve">reduce the risk of transmission. </w:t>
      </w:r>
    </w:p>
    <w:p w14:paraId="4D8666D4" w14:textId="6D8C21F9" w:rsidR="00DF471F" w:rsidRDefault="00DF471F" w:rsidP="00DF471F">
      <w:pPr>
        <w:pStyle w:val="Heading3"/>
        <w:rPr>
          <w:lang w:val="en-US"/>
        </w:rPr>
      </w:pPr>
      <w:r>
        <w:rPr>
          <w:lang w:val="en-US"/>
        </w:rPr>
        <w:t>Moving around school</w:t>
      </w:r>
    </w:p>
    <w:tbl>
      <w:tblPr>
        <w:tblStyle w:val="TableGrid"/>
        <w:tblW w:w="0" w:type="auto"/>
        <w:tblLook w:val="04A0" w:firstRow="1" w:lastRow="0" w:firstColumn="1" w:lastColumn="0" w:noHBand="0" w:noVBand="1"/>
      </w:tblPr>
      <w:tblGrid>
        <w:gridCol w:w="1838"/>
        <w:gridCol w:w="4223"/>
        <w:gridCol w:w="9243"/>
      </w:tblGrid>
      <w:tr w:rsidR="00DF471F" w14:paraId="2B690423" w14:textId="77777777" w:rsidTr="4A7211FF">
        <w:tc>
          <w:tcPr>
            <w:tcW w:w="1838" w:type="dxa"/>
          </w:tcPr>
          <w:p w14:paraId="4AED67C4" w14:textId="77777777" w:rsidR="00DF471F" w:rsidRDefault="00DF471F" w:rsidP="00D769CC">
            <w:pPr>
              <w:rPr>
                <w:lang w:val="en-US"/>
              </w:rPr>
            </w:pPr>
            <w:r>
              <w:rPr>
                <w:lang w:val="en-US"/>
              </w:rPr>
              <w:t>Item</w:t>
            </w:r>
          </w:p>
        </w:tc>
        <w:tc>
          <w:tcPr>
            <w:tcW w:w="4223" w:type="dxa"/>
          </w:tcPr>
          <w:p w14:paraId="10B2A70B" w14:textId="208E7F34" w:rsidR="00DF471F" w:rsidRDefault="002E3033" w:rsidP="00D769CC">
            <w:pPr>
              <w:rPr>
                <w:lang w:val="en-US"/>
              </w:rPr>
            </w:pPr>
            <w:r>
              <w:rPr>
                <w:lang w:val="en-US"/>
              </w:rPr>
              <w:t>Government guidance</w:t>
            </w:r>
          </w:p>
        </w:tc>
        <w:tc>
          <w:tcPr>
            <w:tcW w:w="9243" w:type="dxa"/>
          </w:tcPr>
          <w:p w14:paraId="30BF067F" w14:textId="77777777" w:rsidR="00DF471F" w:rsidRDefault="00DF471F" w:rsidP="00D769CC">
            <w:pPr>
              <w:rPr>
                <w:lang w:val="en-US"/>
              </w:rPr>
            </w:pPr>
            <w:r>
              <w:rPr>
                <w:lang w:val="en-US"/>
              </w:rPr>
              <w:t>Actions required</w:t>
            </w:r>
          </w:p>
        </w:tc>
      </w:tr>
      <w:tr w:rsidR="00DF471F" w14:paraId="30B3E468" w14:textId="77777777" w:rsidTr="4A7211FF">
        <w:tc>
          <w:tcPr>
            <w:tcW w:w="1838" w:type="dxa"/>
          </w:tcPr>
          <w:p w14:paraId="76D08FEC" w14:textId="7CDB86D4" w:rsidR="00DF471F" w:rsidRDefault="00904B30" w:rsidP="00D769CC">
            <w:pPr>
              <w:rPr>
                <w:lang w:val="en-US"/>
              </w:rPr>
            </w:pPr>
            <w:r>
              <w:rPr>
                <w:lang w:val="en-US"/>
              </w:rPr>
              <w:t>Movement between lessons</w:t>
            </w:r>
          </w:p>
        </w:tc>
        <w:tc>
          <w:tcPr>
            <w:tcW w:w="4223" w:type="dxa"/>
          </w:tcPr>
          <w:p w14:paraId="205E73A8" w14:textId="77777777" w:rsidR="00DF471F" w:rsidRPr="002E3033" w:rsidRDefault="00904B30" w:rsidP="00D769CC">
            <w:pPr>
              <w:pStyle w:val="ListParagraph"/>
              <w:numPr>
                <w:ilvl w:val="0"/>
                <w:numId w:val="14"/>
              </w:numPr>
              <w:rPr>
                <w:lang w:val="en-US"/>
              </w:rPr>
            </w:pPr>
            <w:r w:rsidRPr="002E3033">
              <w:rPr>
                <w:lang w:val="en-US"/>
              </w:rPr>
              <w:t xml:space="preserve">Groups should be kept apart and movement around the school site kept to a minimum. </w:t>
            </w:r>
          </w:p>
          <w:p w14:paraId="6FE6AF84" w14:textId="77777777" w:rsidR="000828D8" w:rsidRPr="002E3033" w:rsidRDefault="00904B30" w:rsidP="00D769CC">
            <w:pPr>
              <w:pStyle w:val="ListParagraph"/>
              <w:numPr>
                <w:ilvl w:val="0"/>
                <w:numId w:val="14"/>
              </w:numPr>
              <w:rPr>
                <w:lang w:val="en-US"/>
              </w:rPr>
            </w:pPr>
            <w:r w:rsidRPr="002E3033">
              <w:rPr>
                <w:lang w:val="en-US"/>
              </w:rPr>
              <w:t xml:space="preserve">While passing briefly in the corridor is low risk, schools should avoid creating busy </w:t>
            </w:r>
            <w:r w:rsidR="000828D8" w:rsidRPr="002E3033">
              <w:rPr>
                <w:lang w:val="en-US"/>
              </w:rPr>
              <w:t xml:space="preserve">entrances and exits. </w:t>
            </w:r>
          </w:p>
          <w:p w14:paraId="2B85E35F" w14:textId="7FE85741" w:rsidR="00904B30" w:rsidRPr="002E3033" w:rsidRDefault="00904B30" w:rsidP="000828D8">
            <w:pPr>
              <w:ind w:left="360"/>
              <w:rPr>
                <w:lang w:val="en-US"/>
              </w:rPr>
            </w:pPr>
          </w:p>
        </w:tc>
        <w:tc>
          <w:tcPr>
            <w:tcW w:w="9243" w:type="dxa"/>
          </w:tcPr>
          <w:p w14:paraId="6D4F5A52" w14:textId="0A5BD24E" w:rsidR="001619AA" w:rsidRDefault="001619AA" w:rsidP="00D769CC">
            <w:pPr>
              <w:pStyle w:val="ListParagraph"/>
              <w:numPr>
                <w:ilvl w:val="0"/>
                <w:numId w:val="14"/>
              </w:numPr>
              <w:rPr>
                <w:lang w:val="en-US"/>
              </w:rPr>
            </w:pPr>
            <w:r>
              <w:rPr>
                <w:lang w:val="en-US"/>
              </w:rPr>
              <w:t>All pupils and staff must wear face coverings when moving around the school</w:t>
            </w:r>
          </w:p>
          <w:p w14:paraId="08B95CFD" w14:textId="47CBB79A" w:rsidR="00DF471F" w:rsidRDefault="001619AA" w:rsidP="00D769CC">
            <w:pPr>
              <w:pStyle w:val="ListParagraph"/>
              <w:numPr>
                <w:ilvl w:val="0"/>
                <w:numId w:val="14"/>
              </w:numPr>
              <w:rPr>
                <w:lang w:val="en-US"/>
              </w:rPr>
            </w:pPr>
            <w:r>
              <w:rPr>
                <w:lang w:val="en-US"/>
              </w:rPr>
              <w:t>A</w:t>
            </w:r>
            <w:r w:rsidR="00D624E2">
              <w:rPr>
                <w:lang w:val="en-US"/>
              </w:rPr>
              <w:t xml:space="preserve"> one-way system </w:t>
            </w:r>
            <w:r>
              <w:rPr>
                <w:lang w:val="en-US"/>
              </w:rPr>
              <w:t xml:space="preserve">was considered </w:t>
            </w:r>
            <w:r w:rsidR="00D624E2">
              <w:rPr>
                <w:lang w:val="en-US"/>
              </w:rPr>
              <w:t xml:space="preserve">in the main building, but </w:t>
            </w:r>
            <w:r>
              <w:rPr>
                <w:lang w:val="en-US"/>
              </w:rPr>
              <w:t>we</w:t>
            </w:r>
            <w:r w:rsidR="00D624E2">
              <w:rPr>
                <w:lang w:val="en-US"/>
              </w:rPr>
              <w:t xml:space="preserve"> think a better option is to say that everyone sticks to </w:t>
            </w:r>
            <w:r w:rsidR="003B2342">
              <w:rPr>
                <w:lang w:val="en-US"/>
              </w:rPr>
              <w:t xml:space="preserve">the left, whichever way they are walking and that people walk single-file. </w:t>
            </w:r>
          </w:p>
          <w:p w14:paraId="58A78A8E" w14:textId="77777777" w:rsidR="003B2342" w:rsidRDefault="00AC7FA8" w:rsidP="00D769CC">
            <w:pPr>
              <w:pStyle w:val="ListParagraph"/>
              <w:numPr>
                <w:ilvl w:val="0"/>
                <w:numId w:val="14"/>
              </w:numPr>
              <w:rPr>
                <w:lang w:val="en-US"/>
              </w:rPr>
            </w:pPr>
            <w:r>
              <w:rPr>
                <w:lang w:val="en-US"/>
              </w:rPr>
              <w:t>The North Door can be used by people going both ways.</w:t>
            </w:r>
          </w:p>
          <w:p w14:paraId="29FBE135" w14:textId="374B70C3" w:rsidR="00AC7FA8" w:rsidRDefault="00AC7FA8" w:rsidP="00D769CC">
            <w:pPr>
              <w:pStyle w:val="ListParagraph"/>
              <w:numPr>
                <w:ilvl w:val="0"/>
                <w:numId w:val="14"/>
              </w:numPr>
              <w:rPr>
                <w:lang w:val="en-US"/>
              </w:rPr>
            </w:pPr>
            <w:r>
              <w:rPr>
                <w:lang w:val="en-US"/>
              </w:rPr>
              <w:t xml:space="preserve">The dining room door </w:t>
            </w:r>
            <w:r w:rsidR="00396864">
              <w:rPr>
                <w:lang w:val="en-US"/>
              </w:rPr>
              <w:t xml:space="preserve">should be </w:t>
            </w:r>
            <w:r w:rsidR="009A7950">
              <w:rPr>
                <w:lang w:val="en-US"/>
              </w:rPr>
              <w:t>in</w:t>
            </w:r>
            <w:r w:rsidR="00396864">
              <w:rPr>
                <w:lang w:val="en-US"/>
              </w:rPr>
              <w:t xml:space="preserve"> only, and the door past the </w:t>
            </w:r>
            <w:proofErr w:type="gramStart"/>
            <w:r w:rsidR="00396864">
              <w:rPr>
                <w:lang w:val="en-US"/>
              </w:rPr>
              <w:t>visitors</w:t>
            </w:r>
            <w:proofErr w:type="gramEnd"/>
            <w:r w:rsidR="00396864">
              <w:rPr>
                <w:lang w:val="en-US"/>
              </w:rPr>
              <w:t xml:space="preserve"> loo should be </w:t>
            </w:r>
            <w:r w:rsidR="009A7950">
              <w:rPr>
                <w:lang w:val="en-US"/>
              </w:rPr>
              <w:t>out</w:t>
            </w:r>
            <w:r w:rsidR="00396864">
              <w:rPr>
                <w:lang w:val="en-US"/>
              </w:rPr>
              <w:t xml:space="preserve"> only. </w:t>
            </w:r>
          </w:p>
          <w:p w14:paraId="5E391848" w14:textId="77777777" w:rsidR="009B343B" w:rsidRDefault="009B343B" w:rsidP="00D769CC">
            <w:pPr>
              <w:pStyle w:val="ListParagraph"/>
              <w:numPr>
                <w:ilvl w:val="0"/>
                <w:numId w:val="14"/>
              </w:numPr>
              <w:rPr>
                <w:lang w:val="en-US"/>
              </w:rPr>
            </w:pPr>
            <w:r>
              <w:rPr>
                <w:lang w:val="en-US"/>
              </w:rPr>
              <w:t xml:space="preserve">Doors should be propped open to minimize the need for pupils to touch door handles etc. </w:t>
            </w:r>
          </w:p>
          <w:p w14:paraId="442FE26F" w14:textId="634555D9" w:rsidR="006E00DF" w:rsidRDefault="006E00DF" w:rsidP="00D769CC">
            <w:pPr>
              <w:pStyle w:val="ListParagraph"/>
              <w:numPr>
                <w:ilvl w:val="0"/>
                <w:numId w:val="14"/>
              </w:numPr>
              <w:rPr>
                <w:lang w:val="en-US"/>
              </w:rPr>
            </w:pPr>
            <w:r>
              <w:rPr>
                <w:lang w:val="en-US"/>
              </w:rPr>
              <w:t xml:space="preserve">The main science door should be in only. </w:t>
            </w:r>
            <w:r w:rsidR="001619AA">
              <w:rPr>
                <w:lang w:val="en-US"/>
              </w:rPr>
              <w:t xml:space="preserve">A one-way system is in place. </w:t>
            </w:r>
            <w:r>
              <w:rPr>
                <w:lang w:val="en-US"/>
              </w:rPr>
              <w:t xml:space="preserve">Exits from the building through the fire doors beneath the chemistry stairs and through biology. </w:t>
            </w:r>
          </w:p>
          <w:p w14:paraId="50903FF5" w14:textId="77777777" w:rsidR="001F5FC9" w:rsidRDefault="001F5FC9" w:rsidP="00D769CC">
            <w:pPr>
              <w:pStyle w:val="ListParagraph"/>
              <w:numPr>
                <w:ilvl w:val="0"/>
                <w:numId w:val="14"/>
              </w:numPr>
              <w:rPr>
                <w:lang w:val="en-US"/>
              </w:rPr>
            </w:pPr>
            <w:r>
              <w:rPr>
                <w:lang w:val="en-US"/>
              </w:rPr>
              <w:t>All other buildings can use their normal doors or create in/out openings as they see fit.</w:t>
            </w:r>
          </w:p>
          <w:p w14:paraId="70921EC8" w14:textId="00311AA8" w:rsidR="00C24358" w:rsidRPr="001F73FD" w:rsidRDefault="00C24358" w:rsidP="00D769CC">
            <w:pPr>
              <w:pStyle w:val="ListParagraph"/>
              <w:numPr>
                <w:ilvl w:val="0"/>
                <w:numId w:val="14"/>
              </w:numPr>
              <w:rPr>
                <w:lang w:val="en-US"/>
              </w:rPr>
            </w:pPr>
            <w:r>
              <w:rPr>
                <w:lang w:val="en-US"/>
              </w:rPr>
              <w:t xml:space="preserve">The MFL corridor is narrow and therefore teachers will need to manage the starts and ends of lessons carefully. </w:t>
            </w:r>
          </w:p>
        </w:tc>
      </w:tr>
      <w:tr w:rsidR="000828D8" w14:paraId="06B50C25" w14:textId="77777777" w:rsidTr="4A7211FF">
        <w:tc>
          <w:tcPr>
            <w:tcW w:w="1838" w:type="dxa"/>
          </w:tcPr>
          <w:p w14:paraId="643760F2" w14:textId="40B7C298" w:rsidR="000828D8" w:rsidRDefault="000828D8" w:rsidP="00D769CC">
            <w:pPr>
              <w:rPr>
                <w:lang w:val="en-US"/>
              </w:rPr>
            </w:pPr>
            <w:r>
              <w:rPr>
                <w:lang w:val="en-US"/>
              </w:rPr>
              <w:t>Break times</w:t>
            </w:r>
          </w:p>
        </w:tc>
        <w:tc>
          <w:tcPr>
            <w:tcW w:w="4223" w:type="dxa"/>
          </w:tcPr>
          <w:p w14:paraId="3B8F17FB" w14:textId="377EA1F8" w:rsidR="000828D8" w:rsidRPr="002E3033" w:rsidRDefault="001901C4" w:rsidP="00D769CC">
            <w:pPr>
              <w:pStyle w:val="ListParagraph"/>
              <w:numPr>
                <w:ilvl w:val="0"/>
                <w:numId w:val="14"/>
              </w:numPr>
              <w:rPr>
                <w:lang w:val="en-US"/>
              </w:rPr>
            </w:pPr>
            <w:r w:rsidRPr="002E3033">
              <w:rPr>
                <w:lang w:val="en-US"/>
              </w:rPr>
              <w:t xml:space="preserve">Schools should consider staggered break times. </w:t>
            </w:r>
          </w:p>
        </w:tc>
        <w:tc>
          <w:tcPr>
            <w:tcW w:w="9243" w:type="dxa"/>
          </w:tcPr>
          <w:p w14:paraId="7B97B985" w14:textId="729D4810" w:rsidR="000828D8" w:rsidRPr="001F73FD" w:rsidRDefault="001901C4" w:rsidP="00D769CC">
            <w:pPr>
              <w:pStyle w:val="ListParagraph"/>
              <w:numPr>
                <w:ilvl w:val="0"/>
                <w:numId w:val="14"/>
              </w:numPr>
              <w:rPr>
                <w:lang w:val="en-US"/>
              </w:rPr>
            </w:pPr>
            <w:r>
              <w:rPr>
                <w:lang w:val="en-US"/>
              </w:rPr>
              <w:t xml:space="preserve">Instead of staggering break, we are staggering where they spend break, with clear zones within houses for boarders and day pupil </w:t>
            </w:r>
            <w:r w:rsidR="001619AA">
              <w:rPr>
                <w:lang w:val="en-US"/>
              </w:rPr>
              <w:t>common</w:t>
            </w:r>
            <w:r>
              <w:rPr>
                <w:lang w:val="en-US"/>
              </w:rPr>
              <w:t xml:space="preserve"> rooms. </w:t>
            </w:r>
          </w:p>
        </w:tc>
      </w:tr>
      <w:tr w:rsidR="000828D8" w14:paraId="7E2D147E" w14:textId="77777777" w:rsidTr="4A7211FF">
        <w:tc>
          <w:tcPr>
            <w:tcW w:w="1838" w:type="dxa"/>
          </w:tcPr>
          <w:p w14:paraId="48BD15B7" w14:textId="72153B9F" w:rsidR="000828D8" w:rsidRDefault="000828D8" w:rsidP="00D769CC">
            <w:pPr>
              <w:rPr>
                <w:lang w:val="en-US"/>
              </w:rPr>
            </w:pPr>
            <w:r>
              <w:rPr>
                <w:lang w:val="en-US"/>
              </w:rPr>
              <w:t>Lunch times</w:t>
            </w:r>
          </w:p>
        </w:tc>
        <w:tc>
          <w:tcPr>
            <w:tcW w:w="4223" w:type="dxa"/>
          </w:tcPr>
          <w:p w14:paraId="18F6ECA4" w14:textId="0E62CB9F" w:rsidR="000828D8" w:rsidRPr="002E3033" w:rsidRDefault="000828D8" w:rsidP="00D769CC">
            <w:pPr>
              <w:pStyle w:val="ListParagraph"/>
              <w:numPr>
                <w:ilvl w:val="0"/>
                <w:numId w:val="14"/>
              </w:numPr>
              <w:rPr>
                <w:lang w:val="en-US"/>
              </w:rPr>
            </w:pPr>
            <w:r w:rsidRPr="002E3033">
              <w:rPr>
                <w:lang w:val="en-US"/>
              </w:rPr>
              <w:t xml:space="preserve">Schools should consider </w:t>
            </w:r>
            <w:r w:rsidR="001901C4" w:rsidRPr="002E3033">
              <w:rPr>
                <w:lang w:val="en-US"/>
              </w:rPr>
              <w:t>staggering lunchtimes</w:t>
            </w:r>
          </w:p>
        </w:tc>
        <w:tc>
          <w:tcPr>
            <w:tcW w:w="9243" w:type="dxa"/>
          </w:tcPr>
          <w:p w14:paraId="244B2EC7" w14:textId="43FE610F" w:rsidR="000828D8" w:rsidRDefault="001901C4" w:rsidP="00D769CC">
            <w:pPr>
              <w:pStyle w:val="ListParagraph"/>
              <w:numPr>
                <w:ilvl w:val="0"/>
                <w:numId w:val="14"/>
              </w:numPr>
              <w:rPr>
                <w:lang w:val="en-US"/>
              </w:rPr>
            </w:pPr>
            <w:r>
              <w:rPr>
                <w:lang w:val="en-US"/>
              </w:rPr>
              <w:t xml:space="preserve">Lunches are already staggered in the current timetable. </w:t>
            </w:r>
          </w:p>
          <w:p w14:paraId="10DE4907" w14:textId="16E28434" w:rsidR="009859F5" w:rsidRDefault="009859F5" w:rsidP="00D769CC">
            <w:pPr>
              <w:pStyle w:val="ListParagraph"/>
              <w:numPr>
                <w:ilvl w:val="0"/>
                <w:numId w:val="14"/>
              </w:numPr>
              <w:rPr>
                <w:lang w:val="en-US"/>
              </w:rPr>
            </w:pPr>
            <w:r w:rsidRPr="4A7211FF">
              <w:rPr>
                <w:lang w:val="en-US"/>
              </w:rPr>
              <w:t>Pupils will enter the</w:t>
            </w:r>
            <w:r w:rsidR="00350082" w:rsidRPr="4A7211FF">
              <w:rPr>
                <w:lang w:val="en-US"/>
              </w:rPr>
              <w:t xml:space="preserve"> </w:t>
            </w:r>
            <w:proofErr w:type="spellStart"/>
            <w:r w:rsidR="00350082" w:rsidRPr="4A7211FF">
              <w:rPr>
                <w:lang w:val="en-US"/>
              </w:rPr>
              <w:t>server</w:t>
            </w:r>
            <w:r w:rsidR="40696ACF" w:rsidRPr="4A7211FF">
              <w:rPr>
                <w:lang w:val="en-US"/>
              </w:rPr>
              <w:t>y</w:t>
            </w:r>
            <w:proofErr w:type="spellEnd"/>
            <w:r w:rsidR="00350082" w:rsidRPr="4A7211FF">
              <w:rPr>
                <w:lang w:val="en-US"/>
              </w:rPr>
              <w:t xml:space="preserve"> in their bubbles and sit in their bubbles, with 2m spacing between bubbles. </w:t>
            </w:r>
          </w:p>
          <w:p w14:paraId="3BE15630" w14:textId="349FA6A0" w:rsidR="00E711B1" w:rsidRDefault="001619AA" w:rsidP="00D769CC">
            <w:pPr>
              <w:pStyle w:val="ListParagraph"/>
              <w:numPr>
                <w:ilvl w:val="0"/>
                <w:numId w:val="14"/>
              </w:numPr>
              <w:rPr>
                <w:lang w:val="en-US"/>
              </w:rPr>
            </w:pPr>
            <w:r>
              <w:rPr>
                <w:lang w:val="en-US"/>
              </w:rPr>
              <w:t>D</w:t>
            </w:r>
            <w:r w:rsidR="00E711B1">
              <w:rPr>
                <w:lang w:val="en-US"/>
              </w:rPr>
              <w:t xml:space="preserve">rinks machines which require people to touch buttons should not be used. </w:t>
            </w:r>
          </w:p>
          <w:p w14:paraId="53E11D47" w14:textId="09FF4BFC" w:rsidR="007017F4" w:rsidRPr="001F73FD" w:rsidRDefault="007017F4" w:rsidP="00D769CC">
            <w:pPr>
              <w:pStyle w:val="ListParagraph"/>
              <w:numPr>
                <w:ilvl w:val="0"/>
                <w:numId w:val="14"/>
              </w:numPr>
              <w:rPr>
                <w:lang w:val="en-US"/>
              </w:rPr>
            </w:pPr>
            <w:r>
              <w:rPr>
                <w:lang w:val="en-US"/>
              </w:rPr>
              <w:t xml:space="preserve">Cleaning </w:t>
            </w:r>
            <w:r w:rsidR="001619AA">
              <w:rPr>
                <w:lang w:val="en-US"/>
              </w:rPr>
              <w:t xml:space="preserve">occurs </w:t>
            </w:r>
            <w:r>
              <w:rPr>
                <w:lang w:val="en-US"/>
              </w:rPr>
              <w:t xml:space="preserve">between sittings </w:t>
            </w:r>
          </w:p>
        </w:tc>
      </w:tr>
    </w:tbl>
    <w:p w14:paraId="4538E717" w14:textId="77777777" w:rsidR="00DF471F" w:rsidRDefault="00DF471F" w:rsidP="00927FC8">
      <w:pPr>
        <w:pStyle w:val="Heading3"/>
        <w:rPr>
          <w:lang w:val="en-US"/>
        </w:rPr>
      </w:pPr>
    </w:p>
    <w:p w14:paraId="4877BEC3" w14:textId="02C1E680" w:rsidR="00430A84" w:rsidRDefault="00430A84" w:rsidP="00430A84">
      <w:pPr>
        <w:pStyle w:val="Heading3"/>
        <w:rPr>
          <w:lang w:val="en-US"/>
        </w:rPr>
      </w:pPr>
      <w:r>
        <w:rPr>
          <w:lang w:val="en-US"/>
        </w:rPr>
        <w:t>Weekly events and activities</w:t>
      </w:r>
    </w:p>
    <w:tbl>
      <w:tblPr>
        <w:tblStyle w:val="TableGrid"/>
        <w:tblW w:w="0" w:type="auto"/>
        <w:tblLook w:val="04A0" w:firstRow="1" w:lastRow="0" w:firstColumn="1" w:lastColumn="0" w:noHBand="0" w:noVBand="1"/>
      </w:tblPr>
      <w:tblGrid>
        <w:gridCol w:w="1838"/>
        <w:gridCol w:w="4223"/>
        <w:gridCol w:w="9243"/>
      </w:tblGrid>
      <w:tr w:rsidR="00430A84" w14:paraId="38363C16" w14:textId="77777777" w:rsidTr="00D769CC">
        <w:tc>
          <w:tcPr>
            <w:tcW w:w="1838" w:type="dxa"/>
          </w:tcPr>
          <w:p w14:paraId="34DE2079" w14:textId="77777777" w:rsidR="00430A84" w:rsidRDefault="00430A84" w:rsidP="00D769CC">
            <w:pPr>
              <w:rPr>
                <w:lang w:val="en-US"/>
              </w:rPr>
            </w:pPr>
            <w:r>
              <w:rPr>
                <w:lang w:val="en-US"/>
              </w:rPr>
              <w:t>Item</w:t>
            </w:r>
          </w:p>
        </w:tc>
        <w:tc>
          <w:tcPr>
            <w:tcW w:w="4223" w:type="dxa"/>
          </w:tcPr>
          <w:p w14:paraId="48908F6F" w14:textId="77777777" w:rsidR="00430A84" w:rsidRDefault="00430A84" w:rsidP="00D769CC">
            <w:pPr>
              <w:rPr>
                <w:lang w:val="en-US"/>
              </w:rPr>
            </w:pPr>
            <w:r>
              <w:rPr>
                <w:lang w:val="en-US"/>
              </w:rPr>
              <w:t>Government guidance</w:t>
            </w:r>
          </w:p>
        </w:tc>
        <w:tc>
          <w:tcPr>
            <w:tcW w:w="9243" w:type="dxa"/>
          </w:tcPr>
          <w:p w14:paraId="6CDB681E" w14:textId="77777777" w:rsidR="00430A84" w:rsidRDefault="00430A84" w:rsidP="00D769CC">
            <w:pPr>
              <w:rPr>
                <w:lang w:val="en-US"/>
              </w:rPr>
            </w:pPr>
            <w:r>
              <w:rPr>
                <w:lang w:val="en-US"/>
              </w:rPr>
              <w:t>Actions required</w:t>
            </w:r>
          </w:p>
        </w:tc>
      </w:tr>
      <w:tr w:rsidR="00430A84" w14:paraId="1552DBF5" w14:textId="77777777" w:rsidTr="00D769CC">
        <w:tc>
          <w:tcPr>
            <w:tcW w:w="1838" w:type="dxa"/>
          </w:tcPr>
          <w:p w14:paraId="13ABF522" w14:textId="53C17B7B" w:rsidR="00430A84" w:rsidRDefault="00430A84" w:rsidP="00D769CC">
            <w:pPr>
              <w:rPr>
                <w:lang w:val="en-US"/>
              </w:rPr>
            </w:pPr>
            <w:r>
              <w:rPr>
                <w:lang w:val="en-US"/>
              </w:rPr>
              <w:t>Assembly and Chapel</w:t>
            </w:r>
          </w:p>
        </w:tc>
        <w:tc>
          <w:tcPr>
            <w:tcW w:w="4223" w:type="dxa"/>
          </w:tcPr>
          <w:p w14:paraId="6D2425AE" w14:textId="77777777" w:rsidR="00430A84" w:rsidRPr="002E3033" w:rsidRDefault="00430A84" w:rsidP="00D769CC">
            <w:pPr>
              <w:ind w:left="360"/>
              <w:rPr>
                <w:lang w:val="en-US"/>
              </w:rPr>
            </w:pPr>
          </w:p>
        </w:tc>
        <w:tc>
          <w:tcPr>
            <w:tcW w:w="9243" w:type="dxa"/>
          </w:tcPr>
          <w:p w14:paraId="6D57D0C9" w14:textId="33B05EA7" w:rsidR="00430A84" w:rsidRDefault="001619AA" w:rsidP="00D769CC">
            <w:pPr>
              <w:pStyle w:val="ListParagraph"/>
              <w:numPr>
                <w:ilvl w:val="0"/>
                <w:numId w:val="14"/>
              </w:numPr>
              <w:rPr>
                <w:lang w:val="en-US"/>
              </w:rPr>
            </w:pPr>
            <w:r>
              <w:rPr>
                <w:lang w:val="en-US"/>
              </w:rPr>
              <w:t>P</w:t>
            </w:r>
            <w:r w:rsidR="00226678">
              <w:rPr>
                <w:lang w:val="en-US"/>
              </w:rPr>
              <w:t xml:space="preserve">upils attend live chapel and assemblies on a </w:t>
            </w:r>
            <w:r>
              <w:rPr>
                <w:lang w:val="en-US"/>
              </w:rPr>
              <w:t>year-by -year</w:t>
            </w:r>
            <w:r w:rsidR="00226678">
              <w:rPr>
                <w:lang w:val="en-US"/>
              </w:rPr>
              <w:t xml:space="preserve"> </w:t>
            </w:r>
            <w:proofErr w:type="spellStart"/>
            <w:r w:rsidR="00226678">
              <w:rPr>
                <w:lang w:val="en-US"/>
              </w:rPr>
              <w:t>rota</w:t>
            </w:r>
            <w:proofErr w:type="spellEnd"/>
            <w:r>
              <w:rPr>
                <w:lang w:val="en-US"/>
              </w:rPr>
              <w:t xml:space="preserve">, with </w:t>
            </w:r>
            <w:proofErr w:type="gramStart"/>
            <w:r>
              <w:rPr>
                <w:lang w:val="en-US"/>
              </w:rPr>
              <w:t>two year</w:t>
            </w:r>
            <w:proofErr w:type="gramEnd"/>
            <w:r>
              <w:rPr>
                <w:lang w:val="en-US"/>
              </w:rPr>
              <w:t xml:space="preserve"> groups attending each event. Spacing between pupils and year groups is identified by red heart stickers and signs. </w:t>
            </w:r>
          </w:p>
          <w:p w14:paraId="102BFD85" w14:textId="3FF912AD" w:rsidR="001619AA" w:rsidRDefault="001619AA" w:rsidP="00D769CC">
            <w:pPr>
              <w:pStyle w:val="ListParagraph"/>
              <w:numPr>
                <w:ilvl w:val="0"/>
                <w:numId w:val="14"/>
              </w:numPr>
              <w:rPr>
                <w:lang w:val="en-US"/>
              </w:rPr>
            </w:pPr>
            <w:r>
              <w:rPr>
                <w:lang w:val="en-US"/>
              </w:rPr>
              <w:t xml:space="preserve">All other pupils watch assembly and chapel in their tutor rooms or houses. </w:t>
            </w:r>
          </w:p>
          <w:p w14:paraId="04B2453D" w14:textId="3CF8A496" w:rsidR="00814695" w:rsidRDefault="00814695" w:rsidP="00D769CC">
            <w:pPr>
              <w:pStyle w:val="ListParagraph"/>
              <w:numPr>
                <w:ilvl w:val="0"/>
                <w:numId w:val="14"/>
              </w:numPr>
              <w:rPr>
                <w:lang w:val="en-US"/>
              </w:rPr>
            </w:pPr>
            <w:r>
              <w:rPr>
                <w:lang w:val="en-US"/>
              </w:rPr>
              <w:t>Entry and exit from Chapel need</w:t>
            </w:r>
            <w:r w:rsidR="001619AA">
              <w:rPr>
                <w:lang w:val="en-US"/>
              </w:rPr>
              <w:t>s</w:t>
            </w:r>
            <w:r>
              <w:rPr>
                <w:lang w:val="en-US"/>
              </w:rPr>
              <w:t xml:space="preserve"> to be carefully managed</w:t>
            </w:r>
            <w:r w:rsidR="001619AA">
              <w:rPr>
                <w:lang w:val="en-US"/>
              </w:rPr>
              <w:t xml:space="preserve">: those sitting at the front enter through the Chapel quad, those sitting at the back enter through the cloisters. </w:t>
            </w:r>
            <w:r>
              <w:rPr>
                <w:lang w:val="en-US"/>
              </w:rPr>
              <w:t xml:space="preserve"> </w:t>
            </w:r>
          </w:p>
          <w:p w14:paraId="5070E01F" w14:textId="75CE2412" w:rsidR="00F334DE" w:rsidRPr="001F73FD" w:rsidRDefault="00F334DE" w:rsidP="00D769CC">
            <w:pPr>
              <w:pStyle w:val="ListParagraph"/>
              <w:numPr>
                <w:ilvl w:val="0"/>
                <w:numId w:val="14"/>
              </w:numPr>
              <w:rPr>
                <w:lang w:val="en-US"/>
              </w:rPr>
            </w:pPr>
            <w:r>
              <w:rPr>
                <w:lang w:val="en-US"/>
              </w:rPr>
              <w:t xml:space="preserve">Some assemblies could be conducted live from the pavilion with the school </w:t>
            </w:r>
            <w:r w:rsidR="00DC4430">
              <w:rPr>
                <w:lang w:val="en-US"/>
              </w:rPr>
              <w:t>spread across the cricket field.</w:t>
            </w:r>
            <w:r w:rsidR="001619AA">
              <w:rPr>
                <w:lang w:val="en-US"/>
              </w:rPr>
              <w:t xml:space="preserve"> (</w:t>
            </w:r>
            <w:proofErr w:type="spellStart"/>
            <w:r w:rsidR="001619AA">
              <w:rPr>
                <w:lang w:val="en-US"/>
              </w:rPr>
              <w:t>nb</w:t>
            </w:r>
            <w:proofErr w:type="spellEnd"/>
            <w:r w:rsidR="001619AA">
              <w:rPr>
                <w:lang w:val="en-US"/>
              </w:rPr>
              <w:t>; the weather is too uncertain for this to occur now)</w:t>
            </w:r>
            <w:r w:rsidR="00DC4430">
              <w:rPr>
                <w:lang w:val="en-US"/>
              </w:rPr>
              <w:t xml:space="preserve"> </w:t>
            </w:r>
          </w:p>
        </w:tc>
      </w:tr>
    </w:tbl>
    <w:p w14:paraId="67E8EB33" w14:textId="77777777" w:rsidR="00127281" w:rsidRDefault="00127281">
      <w:pPr>
        <w:rPr>
          <w:lang w:val="en-US"/>
        </w:rPr>
      </w:pPr>
    </w:p>
    <w:p w14:paraId="4DEF5025" w14:textId="77BF0582" w:rsidR="007D7138" w:rsidRDefault="008F4AA0" w:rsidP="00927FC8">
      <w:pPr>
        <w:pStyle w:val="Heading3"/>
        <w:rPr>
          <w:lang w:val="en-US"/>
        </w:rPr>
      </w:pPr>
      <w:r>
        <w:rPr>
          <w:lang w:val="en-US"/>
        </w:rPr>
        <w:t>Keeping</w:t>
      </w:r>
      <w:r w:rsidR="00015067">
        <w:rPr>
          <w:lang w:val="en-US"/>
        </w:rPr>
        <w:t xml:space="preserve"> safe and healthy</w:t>
      </w:r>
    </w:p>
    <w:tbl>
      <w:tblPr>
        <w:tblStyle w:val="TableGrid"/>
        <w:tblW w:w="0" w:type="auto"/>
        <w:tblLook w:val="04A0" w:firstRow="1" w:lastRow="0" w:firstColumn="1" w:lastColumn="0" w:noHBand="0" w:noVBand="1"/>
      </w:tblPr>
      <w:tblGrid>
        <w:gridCol w:w="1838"/>
        <w:gridCol w:w="4223"/>
        <w:gridCol w:w="9243"/>
      </w:tblGrid>
      <w:tr w:rsidR="00927FC8" w14:paraId="56C66CF0" w14:textId="77777777" w:rsidTr="4A7211FF">
        <w:tc>
          <w:tcPr>
            <w:tcW w:w="1838" w:type="dxa"/>
          </w:tcPr>
          <w:p w14:paraId="6485B92A" w14:textId="77777777" w:rsidR="00927FC8" w:rsidRDefault="00927FC8" w:rsidP="00D769CC">
            <w:pPr>
              <w:rPr>
                <w:lang w:val="en-US"/>
              </w:rPr>
            </w:pPr>
            <w:r>
              <w:rPr>
                <w:lang w:val="en-US"/>
              </w:rPr>
              <w:t>Item</w:t>
            </w:r>
          </w:p>
        </w:tc>
        <w:tc>
          <w:tcPr>
            <w:tcW w:w="4223" w:type="dxa"/>
          </w:tcPr>
          <w:p w14:paraId="791D6003" w14:textId="348E205C" w:rsidR="00927FC8" w:rsidRDefault="002E3033" w:rsidP="00D769CC">
            <w:pPr>
              <w:rPr>
                <w:lang w:val="en-US"/>
              </w:rPr>
            </w:pPr>
            <w:r>
              <w:rPr>
                <w:lang w:val="en-US"/>
              </w:rPr>
              <w:t>Government guidance</w:t>
            </w:r>
          </w:p>
        </w:tc>
        <w:tc>
          <w:tcPr>
            <w:tcW w:w="9243" w:type="dxa"/>
          </w:tcPr>
          <w:p w14:paraId="76F95889" w14:textId="77777777" w:rsidR="00927FC8" w:rsidRDefault="00927FC8" w:rsidP="00D769CC">
            <w:pPr>
              <w:rPr>
                <w:lang w:val="en-US"/>
              </w:rPr>
            </w:pPr>
            <w:r>
              <w:rPr>
                <w:lang w:val="en-US"/>
              </w:rPr>
              <w:t>Actions required</w:t>
            </w:r>
          </w:p>
        </w:tc>
      </w:tr>
      <w:tr w:rsidR="00230C49" w14:paraId="3FD52249" w14:textId="77777777" w:rsidTr="4A7211FF">
        <w:tc>
          <w:tcPr>
            <w:tcW w:w="1838" w:type="dxa"/>
          </w:tcPr>
          <w:p w14:paraId="494FF13A" w14:textId="42135F78" w:rsidR="00230C49" w:rsidRDefault="00230C49" w:rsidP="00D769CC">
            <w:pPr>
              <w:rPr>
                <w:lang w:val="en-US"/>
              </w:rPr>
            </w:pPr>
            <w:r>
              <w:rPr>
                <w:lang w:val="en-US"/>
              </w:rPr>
              <w:t>Bubbles</w:t>
            </w:r>
          </w:p>
        </w:tc>
        <w:tc>
          <w:tcPr>
            <w:tcW w:w="4223" w:type="dxa"/>
          </w:tcPr>
          <w:p w14:paraId="6FD1BF7D" w14:textId="77777777" w:rsidR="00230C49" w:rsidRDefault="009C6AA0" w:rsidP="009C6AA0">
            <w:pPr>
              <w:pStyle w:val="ListParagraph"/>
              <w:numPr>
                <w:ilvl w:val="0"/>
                <w:numId w:val="14"/>
              </w:numPr>
              <w:rPr>
                <w:lang w:val="en-US"/>
              </w:rPr>
            </w:pPr>
            <w:r>
              <w:rPr>
                <w:lang w:val="en-US"/>
              </w:rPr>
              <w:t xml:space="preserve">It is accepted that secondary schools may need to have ‘year-group’ bubbles. </w:t>
            </w:r>
          </w:p>
          <w:p w14:paraId="1AE618F6" w14:textId="5C5AB65D" w:rsidR="00C45AA8" w:rsidRPr="009C6AA0" w:rsidRDefault="00C45AA8" w:rsidP="00456149">
            <w:pPr>
              <w:pStyle w:val="ListParagraph"/>
              <w:rPr>
                <w:lang w:val="en-US"/>
              </w:rPr>
            </w:pPr>
          </w:p>
        </w:tc>
        <w:tc>
          <w:tcPr>
            <w:tcW w:w="9243" w:type="dxa"/>
          </w:tcPr>
          <w:p w14:paraId="3F81DBC8" w14:textId="77777777" w:rsidR="001619AA" w:rsidRDefault="00456149" w:rsidP="00456149">
            <w:pPr>
              <w:pStyle w:val="ListParagraph"/>
              <w:numPr>
                <w:ilvl w:val="0"/>
                <w:numId w:val="14"/>
              </w:numPr>
              <w:rPr>
                <w:lang w:val="en-US"/>
              </w:rPr>
            </w:pPr>
            <w:r>
              <w:rPr>
                <w:lang w:val="en-US"/>
              </w:rPr>
              <w:t>KCT have decided to have boarding house bubbles for 60% of the population.</w:t>
            </w:r>
            <w:r w:rsidR="001619AA">
              <w:rPr>
                <w:lang w:val="en-US"/>
              </w:rPr>
              <w:t xml:space="preserve"> This counts as them being ‘at home’. </w:t>
            </w:r>
          </w:p>
          <w:p w14:paraId="1F12FCFB" w14:textId="298CF1EF" w:rsidR="00456149" w:rsidRDefault="001619AA" w:rsidP="00456149">
            <w:pPr>
              <w:pStyle w:val="ListParagraph"/>
              <w:numPr>
                <w:ilvl w:val="0"/>
                <w:numId w:val="14"/>
              </w:numPr>
              <w:rPr>
                <w:lang w:val="en-US"/>
              </w:rPr>
            </w:pPr>
            <w:r>
              <w:rPr>
                <w:lang w:val="en-US"/>
              </w:rPr>
              <w:t xml:space="preserve">When at school, each year group is a bubble; day and boarding pupils, and pupils from different houses can mix. </w:t>
            </w:r>
            <w:r w:rsidR="00456149">
              <w:rPr>
                <w:lang w:val="en-US"/>
              </w:rPr>
              <w:t xml:space="preserve"> </w:t>
            </w:r>
          </w:p>
          <w:p w14:paraId="4B560B83" w14:textId="3679F34D" w:rsidR="00456149" w:rsidRDefault="00456149" w:rsidP="00456149">
            <w:pPr>
              <w:pStyle w:val="ListParagraph"/>
              <w:numPr>
                <w:ilvl w:val="0"/>
                <w:numId w:val="14"/>
              </w:numPr>
              <w:rPr>
                <w:lang w:val="en-US"/>
              </w:rPr>
            </w:pPr>
            <w:r>
              <w:rPr>
                <w:lang w:val="en-US"/>
              </w:rPr>
              <w:t xml:space="preserve">Day pupils </w:t>
            </w:r>
            <w:r w:rsidR="001619AA">
              <w:rPr>
                <w:lang w:val="en-US"/>
              </w:rPr>
              <w:t xml:space="preserve">have </w:t>
            </w:r>
            <w:proofErr w:type="spellStart"/>
            <w:r w:rsidR="001619AA">
              <w:rPr>
                <w:lang w:val="en-US"/>
              </w:rPr>
              <w:t>ideitified</w:t>
            </w:r>
            <w:proofErr w:type="spellEnd"/>
            <w:r>
              <w:rPr>
                <w:lang w:val="en-US"/>
              </w:rPr>
              <w:t xml:space="preserve"> </w:t>
            </w:r>
            <w:r w:rsidR="001619AA">
              <w:rPr>
                <w:lang w:val="en-US"/>
              </w:rPr>
              <w:t>common</w:t>
            </w:r>
            <w:r>
              <w:rPr>
                <w:lang w:val="en-US"/>
              </w:rPr>
              <w:t xml:space="preserve"> rooms around the school. </w:t>
            </w:r>
          </w:p>
          <w:p w14:paraId="2902485D" w14:textId="306CCF75" w:rsidR="00230C49" w:rsidRDefault="001F73FD" w:rsidP="00456149">
            <w:pPr>
              <w:pStyle w:val="ListParagraph"/>
              <w:numPr>
                <w:ilvl w:val="0"/>
                <w:numId w:val="14"/>
              </w:numPr>
              <w:rPr>
                <w:lang w:val="en-US"/>
              </w:rPr>
            </w:pPr>
            <w:r>
              <w:rPr>
                <w:lang w:val="en-US"/>
              </w:rPr>
              <w:t xml:space="preserve">Third Form day pupil bubble: </w:t>
            </w:r>
            <w:r w:rsidR="003B3133">
              <w:rPr>
                <w:lang w:val="en-US"/>
              </w:rPr>
              <w:t>46 pupils</w:t>
            </w:r>
            <w:r w:rsidR="000F2208">
              <w:rPr>
                <w:lang w:val="en-US"/>
              </w:rPr>
              <w:t xml:space="preserve"> – Woodard Room</w:t>
            </w:r>
          </w:p>
          <w:p w14:paraId="060A72A3" w14:textId="02A372D1" w:rsidR="001F73FD" w:rsidRDefault="001F73FD" w:rsidP="001F73FD">
            <w:pPr>
              <w:pStyle w:val="ListParagraph"/>
              <w:numPr>
                <w:ilvl w:val="0"/>
                <w:numId w:val="14"/>
              </w:numPr>
              <w:rPr>
                <w:lang w:val="en-US"/>
              </w:rPr>
            </w:pPr>
            <w:r>
              <w:rPr>
                <w:lang w:val="en-US"/>
              </w:rPr>
              <w:t xml:space="preserve">Fourth Form day pupil bubble: </w:t>
            </w:r>
            <w:r w:rsidR="003B3133">
              <w:rPr>
                <w:lang w:val="en-US"/>
              </w:rPr>
              <w:t>27 pupils</w:t>
            </w:r>
            <w:r w:rsidR="000F2208">
              <w:rPr>
                <w:lang w:val="en-US"/>
              </w:rPr>
              <w:t xml:space="preserve"> – </w:t>
            </w:r>
            <w:r w:rsidR="001619AA">
              <w:rPr>
                <w:lang w:val="en-US"/>
              </w:rPr>
              <w:t>Woodard Room</w:t>
            </w:r>
          </w:p>
          <w:p w14:paraId="7DFF8804" w14:textId="08B4180F" w:rsidR="001F73FD" w:rsidRDefault="00E404E6" w:rsidP="001F73FD">
            <w:pPr>
              <w:pStyle w:val="ListParagraph"/>
              <w:numPr>
                <w:ilvl w:val="0"/>
                <w:numId w:val="14"/>
              </w:numPr>
              <w:rPr>
                <w:lang w:val="en-US"/>
              </w:rPr>
            </w:pPr>
            <w:r>
              <w:rPr>
                <w:lang w:val="en-US"/>
              </w:rPr>
              <w:t>Fifth Form day pupil bubble:</w:t>
            </w:r>
            <w:r w:rsidR="003B3133">
              <w:rPr>
                <w:lang w:val="en-US"/>
              </w:rPr>
              <w:t xml:space="preserve"> 37 pupils</w:t>
            </w:r>
            <w:r w:rsidR="000F2208">
              <w:rPr>
                <w:lang w:val="en-US"/>
              </w:rPr>
              <w:t xml:space="preserve"> – </w:t>
            </w:r>
            <w:r w:rsidR="001619AA">
              <w:rPr>
                <w:lang w:val="en-US"/>
              </w:rPr>
              <w:t>Conference Room</w:t>
            </w:r>
          </w:p>
          <w:p w14:paraId="02BEFC0E" w14:textId="458E021D" w:rsidR="00E404E6" w:rsidRDefault="00E404E6" w:rsidP="001F73FD">
            <w:pPr>
              <w:pStyle w:val="ListParagraph"/>
              <w:numPr>
                <w:ilvl w:val="0"/>
                <w:numId w:val="14"/>
              </w:numPr>
              <w:rPr>
                <w:lang w:val="en-US"/>
              </w:rPr>
            </w:pPr>
            <w:r>
              <w:rPr>
                <w:lang w:val="en-US"/>
              </w:rPr>
              <w:t>Lower Sixth day pupil bubble:</w:t>
            </w:r>
            <w:r w:rsidR="003B3133">
              <w:rPr>
                <w:lang w:val="en-US"/>
              </w:rPr>
              <w:t xml:space="preserve"> 31 pupils</w:t>
            </w:r>
            <w:r w:rsidR="00F31AC4">
              <w:rPr>
                <w:lang w:val="en-US"/>
              </w:rPr>
              <w:t xml:space="preserve"> – Sixth Form </w:t>
            </w:r>
            <w:r w:rsidR="001619AA">
              <w:rPr>
                <w:lang w:val="en-US"/>
              </w:rPr>
              <w:t>C</w:t>
            </w:r>
            <w:r w:rsidR="00F31AC4">
              <w:rPr>
                <w:lang w:val="en-US"/>
              </w:rPr>
              <w:t xml:space="preserve">entre </w:t>
            </w:r>
          </w:p>
          <w:p w14:paraId="24B39B5D" w14:textId="4056F0BB" w:rsidR="00E404E6" w:rsidRDefault="00E404E6" w:rsidP="001F73FD">
            <w:pPr>
              <w:pStyle w:val="ListParagraph"/>
              <w:numPr>
                <w:ilvl w:val="0"/>
                <w:numId w:val="14"/>
              </w:numPr>
              <w:rPr>
                <w:lang w:val="en-US"/>
              </w:rPr>
            </w:pPr>
            <w:r>
              <w:rPr>
                <w:lang w:val="en-US"/>
              </w:rPr>
              <w:t xml:space="preserve">Upper Sixth day pupil bubble: </w:t>
            </w:r>
            <w:r w:rsidR="003B3133">
              <w:rPr>
                <w:lang w:val="en-US"/>
              </w:rPr>
              <w:t>28 pupils</w:t>
            </w:r>
            <w:r w:rsidR="00F31AC4">
              <w:rPr>
                <w:lang w:val="en-US"/>
              </w:rPr>
              <w:t xml:space="preserve"> – </w:t>
            </w:r>
            <w:r w:rsidR="001619AA">
              <w:rPr>
                <w:lang w:val="en-US"/>
              </w:rPr>
              <w:t>Woodard mezzanine</w:t>
            </w:r>
          </w:p>
          <w:p w14:paraId="3CFC886E" w14:textId="625E0608" w:rsidR="00C663A9" w:rsidRDefault="00C663A9" w:rsidP="001F73FD">
            <w:pPr>
              <w:pStyle w:val="ListParagraph"/>
              <w:numPr>
                <w:ilvl w:val="0"/>
                <w:numId w:val="14"/>
              </w:numPr>
              <w:rPr>
                <w:lang w:val="en-US"/>
              </w:rPr>
            </w:pPr>
            <w:r>
              <w:rPr>
                <w:lang w:val="en-US"/>
              </w:rPr>
              <w:t xml:space="preserve">A staff leader will be responsible for each day bubble. </w:t>
            </w:r>
          </w:p>
          <w:p w14:paraId="2E5B6C03" w14:textId="77777777" w:rsidR="004815ED" w:rsidRDefault="001619AA" w:rsidP="001F73FD">
            <w:pPr>
              <w:pStyle w:val="ListParagraph"/>
              <w:numPr>
                <w:ilvl w:val="0"/>
                <w:numId w:val="14"/>
              </w:numPr>
              <w:rPr>
                <w:lang w:val="en-US"/>
              </w:rPr>
            </w:pPr>
            <w:r>
              <w:rPr>
                <w:lang w:val="en-US"/>
              </w:rPr>
              <w:t xml:space="preserve">Day pupils have designated changing facilities around the school. </w:t>
            </w:r>
          </w:p>
          <w:p w14:paraId="08585582" w14:textId="7615689E" w:rsidR="001619AA" w:rsidRPr="001F73FD" w:rsidRDefault="001619AA" w:rsidP="001F73FD">
            <w:pPr>
              <w:pStyle w:val="ListParagraph"/>
              <w:numPr>
                <w:ilvl w:val="0"/>
                <w:numId w:val="14"/>
              </w:numPr>
              <w:rPr>
                <w:lang w:val="en-US"/>
              </w:rPr>
            </w:pPr>
          </w:p>
        </w:tc>
      </w:tr>
      <w:tr w:rsidR="00927FC8" w14:paraId="0A506B9D" w14:textId="77777777" w:rsidTr="4A7211FF">
        <w:tc>
          <w:tcPr>
            <w:tcW w:w="1838" w:type="dxa"/>
          </w:tcPr>
          <w:p w14:paraId="154E260E" w14:textId="2C938828" w:rsidR="00927FC8" w:rsidRDefault="00015067" w:rsidP="00D769CC">
            <w:pPr>
              <w:rPr>
                <w:lang w:val="en-US"/>
              </w:rPr>
            </w:pPr>
            <w:r>
              <w:rPr>
                <w:lang w:val="en-US"/>
              </w:rPr>
              <w:t>Handwashing</w:t>
            </w:r>
          </w:p>
        </w:tc>
        <w:tc>
          <w:tcPr>
            <w:tcW w:w="4223" w:type="dxa"/>
          </w:tcPr>
          <w:p w14:paraId="5E869F9A" w14:textId="15A1925E" w:rsidR="00927FC8" w:rsidRPr="002E3033" w:rsidRDefault="00013BF6" w:rsidP="00013BF6">
            <w:pPr>
              <w:pStyle w:val="ListParagraph"/>
              <w:numPr>
                <w:ilvl w:val="0"/>
                <w:numId w:val="14"/>
              </w:numPr>
              <w:rPr>
                <w:lang w:val="en-US"/>
              </w:rPr>
            </w:pPr>
            <w:r w:rsidRPr="002E3033">
              <w:rPr>
                <w:lang w:val="en-US"/>
              </w:rPr>
              <w:t>Schools must ensure that pupils clean their hands regularly</w:t>
            </w:r>
            <w:r w:rsidR="003F2B6D" w:rsidRPr="002E3033">
              <w:rPr>
                <w:lang w:val="en-US"/>
              </w:rPr>
              <w:t>, including: when they arrive at school, when they return from breaks, when they change ro</w:t>
            </w:r>
            <w:r w:rsidR="00732FA5" w:rsidRPr="002E3033">
              <w:rPr>
                <w:lang w:val="en-US"/>
              </w:rPr>
              <w:t>om</w:t>
            </w:r>
            <w:r w:rsidR="003F2B6D" w:rsidRPr="002E3033">
              <w:rPr>
                <w:lang w:val="en-US"/>
              </w:rPr>
              <w:t xml:space="preserve">s and before and after eating. </w:t>
            </w:r>
          </w:p>
        </w:tc>
        <w:tc>
          <w:tcPr>
            <w:tcW w:w="9243" w:type="dxa"/>
          </w:tcPr>
          <w:p w14:paraId="6DC24F50" w14:textId="1FB1D8F2" w:rsidR="00CB527D" w:rsidRDefault="00CB527D" w:rsidP="00732FA5">
            <w:pPr>
              <w:pStyle w:val="ListParagraph"/>
              <w:numPr>
                <w:ilvl w:val="0"/>
                <w:numId w:val="14"/>
              </w:numPr>
              <w:rPr>
                <w:lang w:val="en-US"/>
              </w:rPr>
            </w:pPr>
            <w:r w:rsidRPr="4A7211FF">
              <w:rPr>
                <w:lang w:val="en-US"/>
              </w:rPr>
              <w:t xml:space="preserve">Day pupils should wash their </w:t>
            </w:r>
            <w:proofErr w:type="gramStart"/>
            <w:r w:rsidR="69D274B1" w:rsidRPr="4A7211FF">
              <w:rPr>
                <w:lang w:val="en-US"/>
              </w:rPr>
              <w:t>hands on</w:t>
            </w:r>
            <w:proofErr w:type="gramEnd"/>
            <w:r w:rsidRPr="4A7211FF">
              <w:rPr>
                <w:lang w:val="en-US"/>
              </w:rPr>
              <w:t xml:space="preserve"> arrival. </w:t>
            </w:r>
          </w:p>
          <w:p w14:paraId="28FD4CD7" w14:textId="2387959F" w:rsidR="00927FC8" w:rsidRDefault="00732FA5" w:rsidP="00732FA5">
            <w:pPr>
              <w:pStyle w:val="ListParagraph"/>
              <w:numPr>
                <w:ilvl w:val="0"/>
                <w:numId w:val="14"/>
              </w:numPr>
              <w:rPr>
                <w:lang w:val="en-US"/>
              </w:rPr>
            </w:pPr>
            <w:r>
              <w:rPr>
                <w:lang w:val="en-US"/>
              </w:rPr>
              <w:t xml:space="preserve">Hand sanitizer stations </w:t>
            </w:r>
            <w:r w:rsidR="001619AA">
              <w:rPr>
                <w:lang w:val="en-US"/>
              </w:rPr>
              <w:t>are</w:t>
            </w:r>
            <w:r>
              <w:rPr>
                <w:lang w:val="en-US"/>
              </w:rPr>
              <w:t xml:space="preserve"> set up throughout the school and </w:t>
            </w:r>
            <w:r w:rsidR="001619AA">
              <w:rPr>
                <w:lang w:val="en-US"/>
              </w:rPr>
              <w:t>are</w:t>
            </w:r>
            <w:r>
              <w:rPr>
                <w:lang w:val="en-US"/>
              </w:rPr>
              <w:t xml:space="preserve"> regularly checked and refreshed. </w:t>
            </w:r>
          </w:p>
          <w:p w14:paraId="63E6D84B" w14:textId="0308ABBC" w:rsidR="00444AB3" w:rsidRDefault="00444AB3" w:rsidP="00732FA5">
            <w:pPr>
              <w:pStyle w:val="ListParagraph"/>
              <w:numPr>
                <w:ilvl w:val="0"/>
                <w:numId w:val="14"/>
              </w:numPr>
              <w:rPr>
                <w:lang w:val="en-US"/>
              </w:rPr>
            </w:pPr>
            <w:r>
              <w:rPr>
                <w:lang w:val="en-US"/>
              </w:rPr>
              <w:t xml:space="preserve">Hand sanitizer </w:t>
            </w:r>
            <w:r w:rsidR="001619AA">
              <w:rPr>
                <w:lang w:val="en-US"/>
              </w:rPr>
              <w:t>is</w:t>
            </w:r>
            <w:r>
              <w:rPr>
                <w:lang w:val="en-US"/>
              </w:rPr>
              <w:t xml:space="preserve"> available in every classroom. </w:t>
            </w:r>
          </w:p>
          <w:p w14:paraId="0AB53892" w14:textId="5301B1A3" w:rsidR="00EC41DD" w:rsidRDefault="00EC41DD" w:rsidP="00732FA5">
            <w:pPr>
              <w:pStyle w:val="ListParagraph"/>
              <w:numPr>
                <w:ilvl w:val="0"/>
                <w:numId w:val="14"/>
              </w:numPr>
              <w:rPr>
                <w:lang w:val="en-US"/>
              </w:rPr>
            </w:pPr>
            <w:r>
              <w:rPr>
                <w:lang w:val="en-US"/>
              </w:rPr>
              <w:t xml:space="preserve">Signage to remind pupils to wash their hands regularly (in corridors, on classroom doors, on doors into house </w:t>
            </w:r>
            <w:proofErr w:type="spellStart"/>
            <w:r>
              <w:rPr>
                <w:lang w:val="en-US"/>
              </w:rPr>
              <w:t>etc</w:t>
            </w:r>
            <w:proofErr w:type="spellEnd"/>
            <w:r>
              <w:rPr>
                <w:lang w:val="en-US"/>
              </w:rPr>
              <w:t>)</w:t>
            </w:r>
            <w:r w:rsidR="00A17594">
              <w:rPr>
                <w:lang w:val="en-US"/>
              </w:rPr>
              <w:t xml:space="preserve">. </w:t>
            </w:r>
          </w:p>
          <w:p w14:paraId="7B6FEC4D" w14:textId="75CA89CD" w:rsidR="00A17594" w:rsidRDefault="00A17594" w:rsidP="00732FA5">
            <w:pPr>
              <w:pStyle w:val="ListParagraph"/>
              <w:numPr>
                <w:ilvl w:val="0"/>
                <w:numId w:val="14"/>
              </w:numPr>
              <w:rPr>
                <w:lang w:val="en-US"/>
              </w:rPr>
            </w:pPr>
            <w:r>
              <w:rPr>
                <w:lang w:val="en-US"/>
              </w:rPr>
              <w:t>Pupils should be encouraged to bring their own hand sanitizer to school, and to use it</w:t>
            </w:r>
          </w:p>
          <w:p w14:paraId="6DA5BCFF" w14:textId="3B20FBFD" w:rsidR="00163C6A" w:rsidRPr="00732FA5" w:rsidRDefault="00163C6A" w:rsidP="00163C6A">
            <w:pPr>
              <w:pStyle w:val="ListParagraph"/>
              <w:rPr>
                <w:lang w:val="en-US"/>
              </w:rPr>
            </w:pPr>
          </w:p>
        </w:tc>
      </w:tr>
      <w:tr w:rsidR="00D51B6A" w14:paraId="38ABD5A5" w14:textId="77777777" w:rsidTr="4A7211FF">
        <w:tc>
          <w:tcPr>
            <w:tcW w:w="1838" w:type="dxa"/>
          </w:tcPr>
          <w:p w14:paraId="2ACBAE31" w14:textId="64275E4D" w:rsidR="00D51B6A" w:rsidRDefault="00D51B6A" w:rsidP="00D769CC">
            <w:pPr>
              <w:rPr>
                <w:lang w:val="en-US"/>
              </w:rPr>
            </w:pPr>
            <w:r>
              <w:rPr>
                <w:lang w:val="en-US"/>
              </w:rPr>
              <w:t>Respiratory hygiene</w:t>
            </w:r>
          </w:p>
        </w:tc>
        <w:tc>
          <w:tcPr>
            <w:tcW w:w="4223" w:type="dxa"/>
          </w:tcPr>
          <w:p w14:paraId="557CB47F" w14:textId="77777777" w:rsidR="00D51B6A" w:rsidRPr="002E3033" w:rsidRDefault="000166F0" w:rsidP="000166F0">
            <w:pPr>
              <w:pStyle w:val="ListParagraph"/>
              <w:numPr>
                <w:ilvl w:val="0"/>
                <w:numId w:val="14"/>
              </w:numPr>
              <w:rPr>
                <w:lang w:val="en-US"/>
              </w:rPr>
            </w:pPr>
            <w:r w:rsidRPr="002E3033">
              <w:rPr>
                <w:lang w:val="en-US"/>
              </w:rPr>
              <w:t xml:space="preserve">Schools must ensure that they have enough tissues and bins available in </w:t>
            </w:r>
            <w:r w:rsidRPr="002E3033">
              <w:rPr>
                <w:lang w:val="en-US"/>
              </w:rPr>
              <w:lastRenderedPageBreak/>
              <w:t xml:space="preserve">the school to support pupils and staff to follow the ‘catch it, bin it, kill it’ routine. </w:t>
            </w:r>
          </w:p>
          <w:p w14:paraId="62E65521" w14:textId="2B6B7697" w:rsidR="00DA317C" w:rsidRPr="002E3033" w:rsidRDefault="00163C6A" w:rsidP="00163C6A">
            <w:pPr>
              <w:pStyle w:val="ListParagraph"/>
              <w:numPr>
                <w:ilvl w:val="0"/>
                <w:numId w:val="14"/>
              </w:numPr>
              <w:rPr>
                <w:lang w:val="en-US"/>
              </w:rPr>
            </w:pPr>
            <w:r>
              <w:rPr>
                <w:lang w:val="en-US"/>
              </w:rPr>
              <w:t>PHE currently does not recommend the use of face coverings, however this is under review.</w:t>
            </w:r>
          </w:p>
        </w:tc>
        <w:tc>
          <w:tcPr>
            <w:tcW w:w="9243" w:type="dxa"/>
          </w:tcPr>
          <w:p w14:paraId="37E21469" w14:textId="4AF9A309" w:rsidR="00D51B6A" w:rsidRDefault="00DA317C" w:rsidP="00DA317C">
            <w:pPr>
              <w:pStyle w:val="ListParagraph"/>
              <w:numPr>
                <w:ilvl w:val="0"/>
                <w:numId w:val="14"/>
              </w:numPr>
              <w:rPr>
                <w:lang w:val="en-US"/>
              </w:rPr>
            </w:pPr>
            <w:r>
              <w:rPr>
                <w:lang w:val="en-US"/>
              </w:rPr>
              <w:lastRenderedPageBreak/>
              <w:t>Tissues to be placed in every classroom</w:t>
            </w:r>
            <w:r w:rsidR="00343924">
              <w:rPr>
                <w:lang w:val="en-US"/>
              </w:rPr>
              <w:t xml:space="preserve"> for pupils to use. These need to be regularly checked and replenished. </w:t>
            </w:r>
          </w:p>
          <w:p w14:paraId="61045503" w14:textId="79DF62A4" w:rsidR="00343924" w:rsidRDefault="00343924" w:rsidP="00DA317C">
            <w:pPr>
              <w:pStyle w:val="ListParagraph"/>
              <w:numPr>
                <w:ilvl w:val="0"/>
                <w:numId w:val="14"/>
              </w:numPr>
              <w:rPr>
                <w:lang w:val="en-US"/>
              </w:rPr>
            </w:pPr>
            <w:r>
              <w:rPr>
                <w:lang w:val="en-US"/>
              </w:rPr>
              <w:lastRenderedPageBreak/>
              <w:t>Pupils should be encouraged to bring their own tissues to school, to use them and to bin them</w:t>
            </w:r>
            <w:r w:rsidR="001619AA">
              <w:rPr>
                <w:lang w:val="en-US"/>
              </w:rPr>
              <w:t>. Lidded bins have been provided in every classroom.</w:t>
            </w:r>
            <w:r>
              <w:rPr>
                <w:lang w:val="en-US"/>
              </w:rPr>
              <w:t xml:space="preserve"> </w:t>
            </w:r>
          </w:p>
          <w:p w14:paraId="4E4B0F37" w14:textId="506C3AAD" w:rsidR="00205D13" w:rsidRDefault="001619AA" w:rsidP="00DA317C">
            <w:pPr>
              <w:pStyle w:val="ListParagraph"/>
              <w:numPr>
                <w:ilvl w:val="0"/>
                <w:numId w:val="14"/>
              </w:numPr>
              <w:rPr>
                <w:lang w:val="en-US"/>
              </w:rPr>
            </w:pPr>
            <w:r>
              <w:rPr>
                <w:lang w:val="en-US"/>
              </w:rPr>
              <w:t>Pupil</w:t>
            </w:r>
            <w:r w:rsidR="00205D13">
              <w:rPr>
                <w:lang w:val="en-US"/>
              </w:rPr>
              <w:t xml:space="preserve"> and staff to use </w:t>
            </w:r>
            <w:r w:rsidR="00163C6A">
              <w:rPr>
                <w:lang w:val="en-US"/>
              </w:rPr>
              <w:t>face coverings</w:t>
            </w:r>
            <w:r>
              <w:rPr>
                <w:lang w:val="en-US"/>
              </w:rPr>
              <w:t xml:space="preserve"> in public areas of the school</w:t>
            </w:r>
            <w:r w:rsidR="005770CC">
              <w:rPr>
                <w:lang w:val="en-US"/>
              </w:rPr>
              <w:t xml:space="preserve">. </w:t>
            </w:r>
          </w:p>
          <w:p w14:paraId="6FC030E7" w14:textId="25DE82A3" w:rsidR="00163C6A" w:rsidRDefault="001619AA" w:rsidP="00DA317C">
            <w:pPr>
              <w:pStyle w:val="ListParagraph"/>
              <w:numPr>
                <w:ilvl w:val="0"/>
                <w:numId w:val="14"/>
              </w:numPr>
              <w:rPr>
                <w:lang w:val="en-US"/>
              </w:rPr>
            </w:pPr>
            <w:r>
              <w:rPr>
                <w:lang w:val="en-US"/>
              </w:rPr>
              <w:t>St</w:t>
            </w:r>
            <w:r w:rsidR="00163C6A">
              <w:rPr>
                <w:lang w:val="en-US"/>
              </w:rPr>
              <w:t xml:space="preserve">aff </w:t>
            </w:r>
            <w:r>
              <w:rPr>
                <w:lang w:val="en-US"/>
              </w:rPr>
              <w:t xml:space="preserve">to </w:t>
            </w:r>
            <w:r w:rsidR="00163C6A">
              <w:rPr>
                <w:lang w:val="en-US"/>
              </w:rPr>
              <w:t xml:space="preserve">be provided with face visors if they wish </w:t>
            </w:r>
          </w:p>
          <w:p w14:paraId="395CD032" w14:textId="25F2D41D" w:rsidR="00163C6A" w:rsidRPr="00DA317C" w:rsidRDefault="00163C6A" w:rsidP="0050504D">
            <w:pPr>
              <w:pStyle w:val="ListParagraph"/>
              <w:rPr>
                <w:lang w:val="en-US"/>
              </w:rPr>
            </w:pPr>
          </w:p>
        </w:tc>
      </w:tr>
      <w:tr w:rsidR="008D767D" w14:paraId="5BCDD806" w14:textId="77777777" w:rsidTr="4A7211FF">
        <w:tc>
          <w:tcPr>
            <w:tcW w:w="1838" w:type="dxa"/>
          </w:tcPr>
          <w:p w14:paraId="5CB9AE1D" w14:textId="2CDB0E55" w:rsidR="008D767D" w:rsidRDefault="008D767D" w:rsidP="00D769CC">
            <w:pPr>
              <w:rPr>
                <w:lang w:val="en-US"/>
              </w:rPr>
            </w:pPr>
            <w:r>
              <w:rPr>
                <w:lang w:val="en-US"/>
              </w:rPr>
              <w:lastRenderedPageBreak/>
              <w:t>Enhanced cleaning regimes</w:t>
            </w:r>
          </w:p>
        </w:tc>
        <w:tc>
          <w:tcPr>
            <w:tcW w:w="4223" w:type="dxa"/>
          </w:tcPr>
          <w:p w14:paraId="5A597FD3" w14:textId="72750AE3" w:rsidR="008D767D" w:rsidRPr="002E3033" w:rsidRDefault="007A088C" w:rsidP="000166F0">
            <w:pPr>
              <w:pStyle w:val="ListParagraph"/>
              <w:numPr>
                <w:ilvl w:val="0"/>
                <w:numId w:val="14"/>
              </w:numPr>
              <w:rPr>
                <w:lang w:val="en-US"/>
              </w:rPr>
            </w:pPr>
            <w:r w:rsidRPr="002E3033">
              <w:rPr>
                <w:lang w:val="en-US"/>
              </w:rPr>
              <w:t xml:space="preserve">Introduce enhanced cleaning, including cleaning </w:t>
            </w:r>
            <w:r w:rsidR="00973ADD" w:rsidRPr="002E3033">
              <w:rPr>
                <w:lang w:val="en-US"/>
              </w:rPr>
              <w:t xml:space="preserve">frequently touched surfaces often using standard products, such as detergents and bleach. </w:t>
            </w:r>
          </w:p>
        </w:tc>
        <w:tc>
          <w:tcPr>
            <w:tcW w:w="9243" w:type="dxa"/>
          </w:tcPr>
          <w:p w14:paraId="08D1E417" w14:textId="7E67AF0D" w:rsidR="008D767D" w:rsidRDefault="00765572" w:rsidP="00DA317C">
            <w:pPr>
              <w:pStyle w:val="ListParagraph"/>
              <w:numPr>
                <w:ilvl w:val="0"/>
                <w:numId w:val="14"/>
              </w:numPr>
              <w:rPr>
                <w:lang w:val="en-US"/>
              </w:rPr>
            </w:pPr>
            <w:r>
              <w:rPr>
                <w:lang w:val="en-US"/>
              </w:rPr>
              <w:t xml:space="preserve">All rooms have </w:t>
            </w:r>
            <w:r w:rsidR="00AF109A">
              <w:rPr>
                <w:lang w:val="en-US"/>
              </w:rPr>
              <w:t xml:space="preserve">cleaning spray and paper towels to be used on desks between each lesson. </w:t>
            </w:r>
          </w:p>
          <w:p w14:paraId="3689B412" w14:textId="6AB390F0" w:rsidR="00C176E6" w:rsidRDefault="00C176E6" w:rsidP="0050504D">
            <w:pPr>
              <w:pStyle w:val="ListParagraph"/>
              <w:rPr>
                <w:lang w:val="en-US"/>
              </w:rPr>
            </w:pPr>
          </w:p>
        </w:tc>
      </w:tr>
    </w:tbl>
    <w:p w14:paraId="0F4CBDDC" w14:textId="63685D6B" w:rsidR="008B60C6" w:rsidRDefault="008B60C6">
      <w:pPr>
        <w:rPr>
          <w:rFonts w:asciiTheme="majorHAnsi" w:eastAsiaTheme="majorEastAsia" w:hAnsiTheme="majorHAnsi" w:cstheme="majorBidi"/>
          <w:color w:val="1F3763" w:themeColor="accent1" w:themeShade="7F"/>
          <w:sz w:val="24"/>
          <w:szCs w:val="24"/>
          <w:lang w:val="en-US"/>
        </w:rPr>
      </w:pPr>
    </w:p>
    <w:p w14:paraId="4385D966" w14:textId="5CF3C801" w:rsidR="00442FD7" w:rsidRDefault="00142F1F" w:rsidP="00142F1F">
      <w:pPr>
        <w:pStyle w:val="Heading3"/>
        <w:rPr>
          <w:lang w:val="en-US"/>
        </w:rPr>
      </w:pPr>
      <w:r>
        <w:rPr>
          <w:lang w:val="en-US"/>
        </w:rPr>
        <w:t>Teaching and Learning</w:t>
      </w:r>
    </w:p>
    <w:tbl>
      <w:tblPr>
        <w:tblStyle w:val="TableGrid"/>
        <w:tblW w:w="0" w:type="auto"/>
        <w:tblLook w:val="04A0" w:firstRow="1" w:lastRow="0" w:firstColumn="1" w:lastColumn="0" w:noHBand="0" w:noVBand="1"/>
      </w:tblPr>
      <w:tblGrid>
        <w:gridCol w:w="1838"/>
        <w:gridCol w:w="4223"/>
        <w:gridCol w:w="9243"/>
      </w:tblGrid>
      <w:tr w:rsidR="00D5399C" w14:paraId="65ECAC79" w14:textId="77777777" w:rsidTr="009F6F5B">
        <w:tc>
          <w:tcPr>
            <w:tcW w:w="1838" w:type="dxa"/>
          </w:tcPr>
          <w:p w14:paraId="12939ED9" w14:textId="27B2466F" w:rsidR="00D5399C" w:rsidRDefault="00142F1F" w:rsidP="00442FD7">
            <w:pPr>
              <w:rPr>
                <w:lang w:val="en-US"/>
              </w:rPr>
            </w:pPr>
            <w:r>
              <w:rPr>
                <w:lang w:val="en-US"/>
              </w:rPr>
              <w:t>Item</w:t>
            </w:r>
          </w:p>
        </w:tc>
        <w:tc>
          <w:tcPr>
            <w:tcW w:w="4223" w:type="dxa"/>
          </w:tcPr>
          <w:p w14:paraId="444194FB" w14:textId="68B4706E" w:rsidR="00D5399C" w:rsidRDefault="002E3033" w:rsidP="00442FD7">
            <w:pPr>
              <w:rPr>
                <w:lang w:val="en-US"/>
              </w:rPr>
            </w:pPr>
            <w:r>
              <w:rPr>
                <w:lang w:val="en-US"/>
              </w:rPr>
              <w:t xml:space="preserve">Government guidance </w:t>
            </w:r>
          </w:p>
        </w:tc>
        <w:tc>
          <w:tcPr>
            <w:tcW w:w="9243" w:type="dxa"/>
          </w:tcPr>
          <w:p w14:paraId="22FD2E79" w14:textId="7BDD33F7" w:rsidR="00D5399C" w:rsidRDefault="00142F1F" w:rsidP="00442FD7">
            <w:pPr>
              <w:rPr>
                <w:lang w:val="en-US"/>
              </w:rPr>
            </w:pPr>
            <w:r>
              <w:rPr>
                <w:lang w:val="en-US"/>
              </w:rPr>
              <w:t>Actions required</w:t>
            </w:r>
          </w:p>
        </w:tc>
      </w:tr>
      <w:tr w:rsidR="00D5399C" w14:paraId="7AFECF0B" w14:textId="77777777" w:rsidTr="009F6F5B">
        <w:tc>
          <w:tcPr>
            <w:tcW w:w="1838" w:type="dxa"/>
          </w:tcPr>
          <w:p w14:paraId="43A199F7" w14:textId="57C0791C" w:rsidR="00D5399C" w:rsidRDefault="0073711B" w:rsidP="00442FD7">
            <w:pPr>
              <w:rPr>
                <w:lang w:val="en-US"/>
              </w:rPr>
            </w:pPr>
            <w:r>
              <w:rPr>
                <w:lang w:val="en-US"/>
              </w:rPr>
              <w:t>Pupil organization</w:t>
            </w:r>
            <w:r w:rsidR="00EB48F1">
              <w:rPr>
                <w:lang w:val="en-US"/>
              </w:rPr>
              <w:t xml:space="preserve"> and setting</w:t>
            </w:r>
          </w:p>
        </w:tc>
        <w:tc>
          <w:tcPr>
            <w:tcW w:w="4223" w:type="dxa"/>
          </w:tcPr>
          <w:p w14:paraId="655AC08E" w14:textId="1F2AA6E2" w:rsidR="0094302F" w:rsidRPr="002E3033" w:rsidRDefault="000A77E3" w:rsidP="001E3D3F">
            <w:pPr>
              <w:pStyle w:val="ListParagraph"/>
              <w:numPr>
                <w:ilvl w:val="0"/>
                <w:numId w:val="14"/>
              </w:numPr>
              <w:rPr>
                <w:lang w:val="en-US"/>
              </w:rPr>
            </w:pPr>
            <w:r w:rsidRPr="002E3033">
              <w:rPr>
                <w:lang w:val="en-US"/>
              </w:rPr>
              <w:t xml:space="preserve">Bubbles are </w:t>
            </w:r>
            <w:r w:rsidR="009D7950" w:rsidRPr="002E3033">
              <w:rPr>
                <w:lang w:val="en-US"/>
              </w:rPr>
              <w:t xml:space="preserve">the size of the year group to enable schools to deliver the full range of curriculum subjects and students to receive specialist teaching. </w:t>
            </w:r>
          </w:p>
          <w:p w14:paraId="299C63CF" w14:textId="5491C0B7" w:rsidR="002C04D0" w:rsidRPr="002E3033" w:rsidRDefault="002C04D0" w:rsidP="001E3D3F">
            <w:pPr>
              <w:rPr>
                <w:lang w:val="en-US"/>
              </w:rPr>
            </w:pPr>
          </w:p>
        </w:tc>
        <w:tc>
          <w:tcPr>
            <w:tcW w:w="9243" w:type="dxa"/>
          </w:tcPr>
          <w:p w14:paraId="5D2B08CA" w14:textId="671CA435" w:rsidR="001E3D3F" w:rsidRPr="009D7950" w:rsidRDefault="001E3D3F" w:rsidP="009D7950">
            <w:pPr>
              <w:pStyle w:val="ListParagraph"/>
              <w:numPr>
                <w:ilvl w:val="0"/>
                <w:numId w:val="14"/>
              </w:numPr>
              <w:rPr>
                <w:lang w:val="en-US"/>
              </w:rPr>
            </w:pPr>
            <w:r w:rsidRPr="009D7950">
              <w:rPr>
                <w:lang w:val="en-US"/>
              </w:rPr>
              <w:t>Third Form pupils</w:t>
            </w:r>
            <w:r w:rsidR="00424753">
              <w:rPr>
                <w:lang w:val="en-US"/>
              </w:rPr>
              <w:t xml:space="preserve"> are</w:t>
            </w:r>
            <w:r w:rsidRPr="009D7950">
              <w:rPr>
                <w:lang w:val="en-US"/>
              </w:rPr>
              <w:t xml:space="preserve"> taught most subjects in the same set; </w:t>
            </w:r>
            <w:proofErr w:type="spellStart"/>
            <w:r w:rsidRPr="009D7950">
              <w:rPr>
                <w:lang w:val="en-US"/>
              </w:rPr>
              <w:t>maths</w:t>
            </w:r>
            <w:proofErr w:type="spellEnd"/>
            <w:r w:rsidRPr="009D7950">
              <w:rPr>
                <w:lang w:val="en-US"/>
              </w:rPr>
              <w:t xml:space="preserve">, MFL not. </w:t>
            </w:r>
          </w:p>
          <w:p w14:paraId="56FD20D9" w14:textId="5F1C839F" w:rsidR="001E3D3F" w:rsidRDefault="001E3D3F" w:rsidP="009D7950">
            <w:pPr>
              <w:pStyle w:val="ListParagraph"/>
              <w:numPr>
                <w:ilvl w:val="0"/>
                <w:numId w:val="14"/>
              </w:numPr>
              <w:rPr>
                <w:lang w:val="en-US"/>
              </w:rPr>
            </w:pPr>
            <w:r w:rsidRPr="009D7950">
              <w:rPr>
                <w:lang w:val="en-US"/>
              </w:rPr>
              <w:t xml:space="preserve">GCSE and A level classes require mixing between teaching sets. </w:t>
            </w:r>
          </w:p>
          <w:p w14:paraId="63F241E7" w14:textId="75BE6E69" w:rsidR="0028404C" w:rsidRPr="009D7950" w:rsidRDefault="0028404C" w:rsidP="009D7950">
            <w:pPr>
              <w:pStyle w:val="ListParagraph"/>
              <w:numPr>
                <w:ilvl w:val="0"/>
                <w:numId w:val="14"/>
              </w:numPr>
              <w:rPr>
                <w:lang w:val="en-US"/>
              </w:rPr>
            </w:pPr>
            <w:r>
              <w:rPr>
                <w:lang w:val="en-US"/>
              </w:rPr>
              <w:t xml:space="preserve">PSHE in the first </w:t>
            </w:r>
            <w:proofErr w:type="gramStart"/>
            <w:r>
              <w:rPr>
                <w:lang w:val="en-US"/>
              </w:rPr>
              <w:t>three year</w:t>
            </w:r>
            <w:proofErr w:type="gramEnd"/>
            <w:r>
              <w:rPr>
                <w:lang w:val="en-US"/>
              </w:rPr>
              <w:t xml:space="preserve"> groups mixes between sets. </w:t>
            </w:r>
          </w:p>
          <w:p w14:paraId="47E1FB26" w14:textId="6557BA50" w:rsidR="001E3D3F" w:rsidRDefault="001E3D3F" w:rsidP="009D7950">
            <w:pPr>
              <w:pStyle w:val="ListParagraph"/>
              <w:numPr>
                <w:ilvl w:val="0"/>
                <w:numId w:val="14"/>
              </w:numPr>
              <w:rPr>
                <w:lang w:val="en-US"/>
              </w:rPr>
            </w:pPr>
            <w:r w:rsidRPr="009D7950">
              <w:rPr>
                <w:lang w:val="en-US"/>
              </w:rPr>
              <w:t xml:space="preserve">BTEC is one discrete group. </w:t>
            </w:r>
          </w:p>
          <w:p w14:paraId="719377E2" w14:textId="73406322" w:rsidR="0050504D" w:rsidRPr="009D7950" w:rsidRDefault="0050504D" w:rsidP="009D7950">
            <w:pPr>
              <w:pStyle w:val="ListParagraph"/>
              <w:numPr>
                <w:ilvl w:val="0"/>
                <w:numId w:val="14"/>
              </w:numPr>
              <w:rPr>
                <w:lang w:val="en-US"/>
              </w:rPr>
            </w:pPr>
            <w:r>
              <w:rPr>
                <w:lang w:val="en-US"/>
              </w:rPr>
              <w:t xml:space="preserve">Teachers will keep seating plans for all classes, in case contact tracing is required. </w:t>
            </w:r>
          </w:p>
          <w:p w14:paraId="6FADD62F" w14:textId="77777777" w:rsidR="00D5399C" w:rsidRDefault="00D5399C" w:rsidP="00442FD7">
            <w:pPr>
              <w:rPr>
                <w:lang w:val="en-US"/>
              </w:rPr>
            </w:pPr>
          </w:p>
        </w:tc>
      </w:tr>
      <w:tr w:rsidR="00D5399C" w14:paraId="6E5963F7" w14:textId="77777777" w:rsidTr="009F6F5B">
        <w:tc>
          <w:tcPr>
            <w:tcW w:w="1838" w:type="dxa"/>
          </w:tcPr>
          <w:p w14:paraId="1C59D082" w14:textId="38E76642" w:rsidR="00D5399C" w:rsidRDefault="0073711B" w:rsidP="00442FD7">
            <w:pPr>
              <w:rPr>
                <w:lang w:val="en-US"/>
              </w:rPr>
            </w:pPr>
            <w:r>
              <w:rPr>
                <w:lang w:val="en-US"/>
              </w:rPr>
              <w:t>Lessons</w:t>
            </w:r>
            <w:r w:rsidR="001771A8">
              <w:rPr>
                <w:lang w:val="en-US"/>
              </w:rPr>
              <w:t xml:space="preserve"> </w:t>
            </w:r>
          </w:p>
        </w:tc>
        <w:tc>
          <w:tcPr>
            <w:tcW w:w="4223" w:type="dxa"/>
          </w:tcPr>
          <w:p w14:paraId="20A1B4C2" w14:textId="77777777" w:rsidR="00D5399C" w:rsidRPr="002E3033" w:rsidRDefault="001771A8" w:rsidP="001771A8">
            <w:pPr>
              <w:pStyle w:val="ListParagraph"/>
              <w:numPr>
                <w:ilvl w:val="0"/>
                <w:numId w:val="14"/>
              </w:numPr>
              <w:rPr>
                <w:lang w:val="en-US"/>
              </w:rPr>
            </w:pPr>
            <w:r w:rsidRPr="002E3033">
              <w:rPr>
                <w:lang w:val="en-US"/>
              </w:rPr>
              <w:t xml:space="preserve">All schools are expected to teach a broad curriculum. </w:t>
            </w:r>
          </w:p>
          <w:p w14:paraId="3CA0DA47" w14:textId="2E59ACAA" w:rsidR="001771A8" w:rsidRPr="002E3033" w:rsidRDefault="001771A8" w:rsidP="001771A8">
            <w:pPr>
              <w:pStyle w:val="ListParagraph"/>
              <w:numPr>
                <w:ilvl w:val="0"/>
                <w:numId w:val="14"/>
              </w:numPr>
              <w:rPr>
                <w:lang w:val="en-US"/>
              </w:rPr>
            </w:pPr>
            <w:r w:rsidRPr="002E3033">
              <w:rPr>
                <w:lang w:val="en-US"/>
              </w:rPr>
              <w:t xml:space="preserve">All schools are expected to plan to ensure that any pupils educated at home for some of the time are given the support they need to master the curriculum and so make good progress. </w:t>
            </w:r>
          </w:p>
        </w:tc>
        <w:tc>
          <w:tcPr>
            <w:tcW w:w="9243" w:type="dxa"/>
          </w:tcPr>
          <w:p w14:paraId="0142C142" w14:textId="77777777" w:rsidR="00D5399C" w:rsidRDefault="00F40D1C" w:rsidP="001771A8">
            <w:pPr>
              <w:pStyle w:val="ListParagraph"/>
              <w:numPr>
                <w:ilvl w:val="0"/>
                <w:numId w:val="14"/>
              </w:numPr>
              <w:rPr>
                <w:lang w:val="en-US"/>
              </w:rPr>
            </w:pPr>
            <w:r>
              <w:rPr>
                <w:lang w:val="en-US"/>
              </w:rPr>
              <w:t xml:space="preserve">We will continue with all subjects as normal. </w:t>
            </w:r>
          </w:p>
          <w:p w14:paraId="68E93049" w14:textId="0858657F" w:rsidR="00F40D1C" w:rsidRDefault="00F40D1C" w:rsidP="001771A8">
            <w:pPr>
              <w:pStyle w:val="ListParagraph"/>
              <w:numPr>
                <w:ilvl w:val="0"/>
                <w:numId w:val="14"/>
              </w:numPr>
              <w:rPr>
                <w:lang w:val="en-US"/>
              </w:rPr>
            </w:pPr>
            <w:r>
              <w:rPr>
                <w:lang w:val="en-US"/>
              </w:rPr>
              <w:t xml:space="preserve">Teams will be used by every class, with resources posted on the class site and prep </w:t>
            </w:r>
            <w:r w:rsidR="00321A07">
              <w:rPr>
                <w:lang w:val="en-US"/>
              </w:rPr>
              <w:t xml:space="preserve">assigned, submitted and marked online. This will allow easy transition between home and school-based learning if necessary. </w:t>
            </w:r>
          </w:p>
          <w:p w14:paraId="423A7A8D" w14:textId="4250E4E6" w:rsidR="00AA38F7" w:rsidRPr="00FA734B" w:rsidRDefault="00AA38F7" w:rsidP="001771A8">
            <w:pPr>
              <w:pStyle w:val="ListParagraph"/>
              <w:numPr>
                <w:ilvl w:val="0"/>
                <w:numId w:val="14"/>
              </w:numPr>
              <w:rPr>
                <w:lang w:val="en-US"/>
              </w:rPr>
            </w:pPr>
            <w:r>
              <w:rPr>
                <w:lang w:val="en-US"/>
              </w:rPr>
              <w:t xml:space="preserve">A classroom audit has been completed and MSH has a list of IT requirements for each room from this. </w:t>
            </w:r>
          </w:p>
          <w:p w14:paraId="7CCBC240" w14:textId="346A1942" w:rsidR="00FA734B" w:rsidRDefault="00FA734B" w:rsidP="001771A8">
            <w:pPr>
              <w:pStyle w:val="ListParagraph"/>
              <w:numPr>
                <w:ilvl w:val="0"/>
                <w:numId w:val="14"/>
              </w:numPr>
              <w:rPr>
                <w:lang w:val="en-US"/>
              </w:rPr>
            </w:pPr>
            <w:r>
              <w:rPr>
                <w:lang w:val="en-US"/>
              </w:rPr>
              <w:t xml:space="preserve">INSET for start of term </w:t>
            </w:r>
            <w:r w:rsidR="008132A8">
              <w:rPr>
                <w:lang w:val="en-US"/>
              </w:rPr>
              <w:t>to cover all aspects of the new normal, including use of IT</w:t>
            </w:r>
          </w:p>
          <w:p w14:paraId="01E2A17A" w14:textId="7D7E1499" w:rsidR="00321A07" w:rsidRPr="001771A8" w:rsidRDefault="00321A07" w:rsidP="00321A07">
            <w:pPr>
              <w:pStyle w:val="ListParagraph"/>
              <w:rPr>
                <w:lang w:val="en-US"/>
              </w:rPr>
            </w:pPr>
          </w:p>
        </w:tc>
      </w:tr>
      <w:tr w:rsidR="00D5399C" w14:paraId="743C63CF" w14:textId="77777777" w:rsidTr="009F6F5B">
        <w:tc>
          <w:tcPr>
            <w:tcW w:w="1838" w:type="dxa"/>
          </w:tcPr>
          <w:p w14:paraId="6898DA5D" w14:textId="6E750F29" w:rsidR="00D5399C" w:rsidRDefault="0030664B" w:rsidP="00442FD7">
            <w:pPr>
              <w:rPr>
                <w:lang w:val="en-US"/>
              </w:rPr>
            </w:pPr>
            <w:r>
              <w:rPr>
                <w:lang w:val="en-US"/>
              </w:rPr>
              <w:t>Classrooms</w:t>
            </w:r>
          </w:p>
        </w:tc>
        <w:tc>
          <w:tcPr>
            <w:tcW w:w="4223" w:type="dxa"/>
          </w:tcPr>
          <w:p w14:paraId="3C095EB7" w14:textId="335028E1" w:rsidR="000D61CE" w:rsidRPr="002E3033" w:rsidRDefault="00431815" w:rsidP="008B799C">
            <w:pPr>
              <w:pStyle w:val="ListParagraph"/>
              <w:numPr>
                <w:ilvl w:val="0"/>
                <w:numId w:val="14"/>
              </w:numPr>
              <w:rPr>
                <w:lang w:val="en-US"/>
              </w:rPr>
            </w:pPr>
            <w:r w:rsidRPr="002E3033">
              <w:rPr>
                <w:lang w:val="en-US"/>
              </w:rPr>
              <w:t xml:space="preserve">Schools should make small adaptations to the classroom to support distancing where possible. That should include </w:t>
            </w:r>
            <w:r w:rsidR="00EE1DE7" w:rsidRPr="002E3033">
              <w:rPr>
                <w:lang w:val="en-US"/>
              </w:rPr>
              <w:t xml:space="preserve">seating side by side and facing forwards, rather than face to face or side on. </w:t>
            </w:r>
          </w:p>
          <w:p w14:paraId="11428221" w14:textId="77777777" w:rsidR="00733A79" w:rsidRPr="002E3033" w:rsidRDefault="00733A79" w:rsidP="008B799C">
            <w:pPr>
              <w:pStyle w:val="ListParagraph"/>
              <w:numPr>
                <w:ilvl w:val="0"/>
                <w:numId w:val="14"/>
              </w:numPr>
              <w:rPr>
                <w:lang w:val="en-US"/>
              </w:rPr>
            </w:pPr>
            <w:r w:rsidRPr="002E3033">
              <w:rPr>
                <w:lang w:val="en-US"/>
              </w:rPr>
              <w:t xml:space="preserve">Staff maintaining distance from pupils and other staff as much as possible. </w:t>
            </w:r>
          </w:p>
          <w:p w14:paraId="4AFE16D3" w14:textId="06952271" w:rsidR="00D90E8E" w:rsidRPr="002E3033" w:rsidRDefault="00D90E8E" w:rsidP="008B799C">
            <w:pPr>
              <w:pStyle w:val="ListParagraph"/>
              <w:numPr>
                <w:ilvl w:val="0"/>
                <w:numId w:val="14"/>
              </w:numPr>
              <w:rPr>
                <w:lang w:val="en-US"/>
              </w:rPr>
            </w:pPr>
            <w:r w:rsidRPr="002E3033">
              <w:rPr>
                <w:lang w:val="en-US"/>
              </w:rPr>
              <w:lastRenderedPageBreak/>
              <w:t xml:space="preserve">Spaces used by more than one class or group can be cleaned between use. </w:t>
            </w:r>
          </w:p>
        </w:tc>
        <w:tc>
          <w:tcPr>
            <w:tcW w:w="9243" w:type="dxa"/>
          </w:tcPr>
          <w:p w14:paraId="04B82C76" w14:textId="1AADE3C4" w:rsidR="00FE5081" w:rsidRDefault="00FE5081" w:rsidP="00A224FC">
            <w:pPr>
              <w:pStyle w:val="ListParagraph"/>
              <w:numPr>
                <w:ilvl w:val="0"/>
                <w:numId w:val="14"/>
              </w:numPr>
              <w:rPr>
                <w:lang w:val="en-US"/>
              </w:rPr>
            </w:pPr>
            <w:r>
              <w:rPr>
                <w:lang w:val="en-US"/>
              </w:rPr>
              <w:lastRenderedPageBreak/>
              <w:t xml:space="preserve">Single desks have been </w:t>
            </w:r>
            <w:r w:rsidR="0050504D">
              <w:rPr>
                <w:lang w:val="en-US"/>
              </w:rPr>
              <w:t>placed in every</w:t>
            </w:r>
            <w:r>
              <w:rPr>
                <w:lang w:val="en-US"/>
              </w:rPr>
              <w:t xml:space="preserve"> classroom</w:t>
            </w:r>
            <w:r w:rsidR="0050504D">
              <w:rPr>
                <w:lang w:val="en-US"/>
              </w:rPr>
              <w:t xml:space="preserve">, to allow for greater spacing of pupils in lessons. </w:t>
            </w:r>
          </w:p>
          <w:p w14:paraId="10784591" w14:textId="2C4E0E29" w:rsidR="006D25D9" w:rsidRDefault="006D25D9" w:rsidP="00A224FC">
            <w:pPr>
              <w:pStyle w:val="ListParagraph"/>
              <w:numPr>
                <w:ilvl w:val="0"/>
                <w:numId w:val="14"/>
              </w:numPr>
              <w:rPr>
                <w:lang w:val="en-US"/>
              </w:rPr>
            </w:pPr>
            <w:r>
              <w:rPr>
                <w:lang w:val="en-US"/>
              </w:rPr>
              <w:t xml:space="preserve">Desks to be placed facing forward, and 1m apart </w:t>
            </w:r>
            <w:r w:rsidR="0050504D">
              <w:rPr>
                <w:lang w:val="en-US"/>
              </w:rPr>
              <w:t>where possible</w:t>
            </w:r>
            <w:r>
              <w:rPr>
                <w:lang w:val="en-US"/>
              </w:rPr>
              <w:t xml:space="preserve">. </w:t>
            </w:r>
          </w:p>
          <w:p w14:paraId="3E73B671" w14:textId="518D651A" w:rsidR="007D48FE" w:rsidRDefault="007D48FE" w:rsidP="00A224FC">
            <w:pPr>
              <w:pStyle w:val="ListParagraph"/>
              <w:numPr>
                <w:ilvl w:val="0"/>
                <w:numId w:val="14"/>
              </w:numPr>
              <w:rPr>
                <w:lang w:val="en-US"/>
              </w:rPr>
            </w:pPr>
            <w:r>
              <w:rPr>
                <w:lang w:val="en-US"/>
              </w:rPr>
              <w:t>By allowing those in the same bubble to sit next to each other</w:t>
            </w:r>
            <w:r w:rsidR="00093542">
              <w:rPr>
                <w:lang w:val="en-US"/>
              </w:rPr>
              <w:t xml:space="preserve"> (without distancing</w:t>
            </w:r>
            <w:r w:rsidR="0050504D">
              <w:rPr>
                <w:lang w:val="en-US"/>
              </w:rPr>
              <w:t xml:space="preserve"> or with distancing less than 1m</w:t>
            </w:r>
            <w:r w:rsidR="00093542">
              <w:rPr>
                <w:lang w:val="en-US"/>
              </w:rPr>
              <w:t>)</w:t>
            </w:r>
            <w:r>
              <w:rPr>
                <w:lang w:val="en-US"/>
              </w:rPr>
              <w:t xml:space="preserve">, a greater number of pupils could be accommodated in </w:t>
            </w:r>
            <w:r w:rsidR="00093542">
              <w:rPr>
                <w:lang w:val="en-US"/>
              </w:rPr>
              <w:t xml:space="preserve">some classes. </w:t>
            </w:r>
          </w:p>
          <w:p w14:paraId="0F46D440" w14:textId="2396C5BA" w:rsidR="00FE5081" w:rsidRDefault="00252240" w:rsidP="00A224FC">
            <w:pPr>
              <w:pStyle w:val="ListParagraph"/>
              <w:numPr>
                <w:ilvl w:val="0"/>
                <w:numId w:val="14"/>
              </w:numPr>
              <w:rPr>
                <w:lang w:val="en-US"/>
              </w:rPr>
            </w:pPr>
            <w:r>
              <w:rPr>
                <w:lang w:val="en-US"/>
              </w:rPr>
              <w:t xml:space="preserve">IT requirements for each classroom to allow for remote learning requested. (email from JJBL to MSH </w:t>
            </w:r>
            <w:r w:rsidR="00AA38F7">
              <w:rPr>
                <w:lang w:val="en-US"/>
              </w:rPr>
              <w:t>09/07/20</w:t>
            </w:r>
            <w:r>
              <w:rPr>
                <w:lang w:val="en-US"/>
              </w:rPr>
              <w:t xml:space="preserve">). </w:t>
            </w:r>
            <w:r w:rsidR="00DF1715">
              <w:rPr>
                <w:lang w:val="en-US"/>
              </w:rPr>
              <w:t xml:space="preserve">Some </w:t>
            </w:r>
            <w:proofErr w:type="spellStart"/>
            <w:r w:rsidR="00DF1715">
              <w:rPr>
                <w:lang w:val="en-US"/>
              </w:rPr>
              <w:t>wifi</w:t>
            </w:r>
            <w:proofErr w:type="spellEnd"/>
            <w:r w:rsidR="00DF1715">
              <w:rPr>
                <w:lang w:val="en-US"/>
              </w:rPr>
              <w:t xml:space="preserve"> issues still to be resolved, especially along main corridor and with streaming. </w:t>
            </w:r>
          </w:p>
          <w:p w14:paraId="7C742537" w14:textId="4D0A8EF4" w:rsidR="001735DE" w:rsidRDefault="00DF1715" w:rsidP="00A224FC">
            <w:pPr>
              <w:pStyle w:val="ListParagraph"/>
              <w:numPr>
                <w:ilvl w:val="0"/>
                <w:numId w:val="14"/>
              </w:numPr>
              <w:rPr>
                <w:lang w:val="en-US"/>
              </w:rPr>
            </w:pPr>
            <w:r>
              <w:rPr>
                <w:lang w:val="en-US"/>
              </w:rPr>
              <w:lastRenderedPageBreak/>
              <w:t>A</w:t>
            </w:r>
            <w:r w:rsidR="001735DE">
              <w:rPr>
                <w:lang w:val="en-US"/>
              </w:rPr>
              <w:t xml:space="preserve"> ‘teacher-only’ zone in each classroom </w:t>
            </w:r>
            <w:r>
              <w:rPr>
                <w:lang w:val="en-US"/>
              </w:rPr>
              <w:t xml:space="preserve">has been marked </w:t>
            </w:r>
            <w:r w:rsidR="001735DE">
              <w:rPr>
                <w:lang w:val="en-US"/>
              </w:rPr>
              <w:t>to help maintain 2m distancing for staff</w:t>
            </w:r>
            <w:r w:rsidR="00093542">
              <w:rPr>
                <w:lang w:val="en-US"/>
              </w:rPr>
              <w:t xml:space="preserve">. </w:t>
            </w:r>
          </w:p>
          <w:p w14:paraId="70434CF0" w14:textId="627D8730" w:rsidR="00292EEB" w:rsidRDefault="00A224FC" w:rsidP="00A224FC">
            <w:pPr>
              <w:pStyle w:val="ListParagraph"/>
              <w:numPr>
                <w:ilvl w:val="0"/>
                <w:numId w:val="14"/>
              </w:numPr>
              <w:rPr>
                <w:lang w:val="en-US"/>
              </w:rPr>
            </w:pPr>
            <w:r>
              <w:rPr>
                <w:lang w:val="en-US"/>
              </w:rPr>
              <w:t xml:space="preserve">Staff must keep a record of </w:t>
            </w:r>
            <w:r w:rsidR="00292EEB">
              <w:rPr>
                <w:lang w:val="en-US"/>
              </w:rPr>
              <w:t xml:space="preserve">the attendance of </w:t>
            </w:r>
            <w:r>
              <w:rPr>
                <w:lang w:val="en-US"/>
              </w:rPr>
              <w:t>pupils in each class</w:t>
            </w:r>
            <w:r w:rsidR="00292EEB">
              <w:rPr>
                <w:lang w:val="en-US"/>
              </w:rPr>
              <w:t xml:space="preserve"> on </w:t>
            </w:r>
            <w:proofErr w:type="spellStart"/>
            <w:r w:rsidR="00292EEB">
              <w:rPr>
                <w:lang w:val="en-US"/>
              </w:rPr>
              <w:t>iSAMS</w:t>
            </w:r>
            <w:proofErr w:type="spellEnd"/>
            <w:r w:rsidR="00292EEB">
              <w:rPr>
                <w:lang w:val="en-US"/>
              </w:rPr>
              <w:t>.</w:t>
            </w:r>
          </w:p>
          <w:p w14:paraId="0BADE7E5" w14:textId="5290432B" w:rsidR="00D5399C" w:rsidRDefault="00292EEB" w:rsidP="00A224FC">
            <w:pPr>
              <w:pStyle w:val="ListParagraph"/>
              <w:numPr>
                <w:ilvl w:val="0"/>
                <w:numId w:val="14"/>
              </w:numPr>
              <w:rPr>
                <w:lang w:val="en-US"/>
              </w:rPr>
            </w:pPr>
            <w:r>
              <w:rPr>
                <w:lang w:val="en-US"/>
              </w:rPr>
              <w:t>Staff must produce a seating plan for each class</w:t>
            </w:r>
            <w:r w:rsidR="00093542">
              <w:rPr>
                <w:lang w:val="en-US"/>
              </w:rPr>
              <w:t>, and this should be consistent from lesson to lesson</w:t>
            </w:r>
            <w:r w:rsidR="00CF729F">
              <w:rPr>
                <w:lang w:val="en-US"/>
              </w:rPr>
              <w:t xml:space="preserve"> – this will enable contact tracing in the event of a positive test</w:t>
            </w:r>
            <w:r w:rsidR="00A224FC">
              <w:rPr>
                <w:lang w:val="en-US"/>
              </w:rPr>
              <w:t xml:space="preserve">. </w:t>
            </w:r>
          </w:p>
          <w:p w14:paraId="13A8AC3C" w14:textId="1FC294D8" w:rsidR="00BE246E" w:rsidRDefault="00650846" w:rsidP="00A224FC">
            <w:pPr>
              <w:pStyle w:val="ListParagraph"/>
              <w:numPr>
                <w:ilvl w:val="0"/>
                <w:numId w:val="14"/>
              </w:numPr>
              <w:rPr>
                <w:lang w:val="en-US"/>
              </w:rPr>
            </w:pPr>
            <w:r>
              <w:rPr>
                <w:lang w:val="en-US"/>
              </w:rPr>
              <w:t xml:space="preserve">Classroom ventilation is important, and therefore windows should be open if possible, and all teachers should teach with their door open. </w:t>
            </w:r>
            <w:r w:rsidR="00DF1715">
              <w:rPr>
                <w:lang w:val="en-US"/>
              </w:rPr>
              <w:t xml:space="preserve">Pupils can wear coats to keep warm. </w:t>
            </w:r>
          </w:p>
          <w:p w14:paraId="2BF591A2" w14:textId="3AEEF11C" w:rsidR="00650846" w:rsidRDefault="00650846" w:rsidP="00A224FC">
            <w:pPr>
              <w:pStyle w:val="ListParagraph"/>
              <w:numPr>
                <w:ilvl w:val="0"/>
                <w:numId w:val="14"/>
              </w:numPr>
              <w:rPr>
                <w:lang w:val="en-US"/>
              </w:rPr>
            </w:pPr>
            <w:r>
              <w:rPr>
                <w:lang w:val="en-US"/>
              </w:rPr>
              <w:t xml:space="preserve">Door wedges will be required for many doors – this will reduce the incidence of pupils having to touch the handles. </w:t>
            </w:r>
            <w:r w:rsidR="00DF1715">
              <w:rPr>
                <w:lang w:val="en-US"/>
              </w:rPr>
              <w:t xml:space="preserve">Staff must be aware of H&amp;S considerations too. </w:t>
            </w:r>
          </w:p>
          <w:p w14:paraId="6D6E7BFA" w14:textId="77777777" w:rsidR="00E23D95" w:rsidRDefault="00E23D95" w:rsidP="00A224FC">
            <w:pPr>
              <w:pStyle w:val="ListParagraph"/>
              <w:numPr>
                <w:ilvl w:val="0"/>
                <w:numId w:val="14"/>
              </w:numPr>
              <w:rPr>
                <w:lang w:val="en-US"/>
              </w:rPr>
            </w:pPr>
            <w:r>
              <w:rPr>
                <w:lang w:val="en-US"/>
              </w:rPr>
              <w:t xml:space="preserve">Classroom desks will need to be wiped down between lessons. </w:t>
            </w:r>
          </w:p>
          <w:p w14:paraId="10BE6BDB" w14:textId="59AA182E" w:rsidR="00E23D95" w:rsidRPr="00A224FC" w:rsidRDefault="00E23D95" w:rsidP="00E23D95">
            <w:pPr>
              <w:pStyle w:val="ListParagraph"/>
              <w:rPr>
                <w:lang w:val="en-US"/>
              </w:rPr>
            </w:pPr>
          </w:p>
        </w:tc>
      </w:tr>
      <w:tr w:rsidR="00D5399C" w14:paraId="09E57CD5" w14:textId="77777777" w:rsidTr="009F6F5B">
        <w:tc>
          <w:tcPr>
            <w:tcW w:w="1838" w:type="dxa"/>
          </w:tcPr>
          <w:p w14:paraId="4BCDDF54" w14:textId="63CF948A" w:rsidR="00D5399C" w:rsidRDefault="00660232" w:rsidP="00442FD7">
            <w:pPr>
              <w:rPr>
                <w:lang w:val="en-US"/>
              </w:rPr>
            </w:pPr>
            <w:r>
              <w:rPr>
                <w:lang w:val="en-US"/>
              </w:rPr>
              <w:lastRenderedPageBreak/>
              <w:t>Resources</w:t>
            </w:r>
          </w:p>
        </w:tc>
        <w:tc>
          <w:tcPr>
            <w:tcW w:w="4223" w:type="dxa"/>
          </w:tcPr>
          <w:p w14:paraId="2DDD8F04" w14:textId="77777777" w:rsidR="00D5399C" w:rsidRPr="002E3033" w:rsidRDefault="00660232" w:rsidP="00660232">
            <w:pPr>
              <w:pStyle w:val="ListParagraph"/>
              <w:numPr>
                <w:ilvl w:val="0"/>
                <w:numId w:val="14"/>
              </w:numPr>
              <w:rPr>
                <w:lang w:val="en-US"/>
              </w:rPr>
            </w:pPr>
            <w:r w:rsidRPr="002E3033">
              <w:rPr>
                <w:lang w:val="en-US"/>
              </w:rPr>
              <w:t xml:space="preserve">Classroom </w:t>
            </w:r>
            <w:r w:rsidR="00BD673E" w:rsidRPr="002E3033">
              <w:rPr>
                <w:lang w:val="en-US"/>
              </w:rPr>
              <w:t xml:space="preserve">resources </w:t>
            </w:r>
            <w:r w:rsidR="00861488" w:rsidRPr="002E3033">
              <w:rPr>
                <w:lang w:val="en-US"/>
              </w:rPr>
              <w:t>can be used and shared within</w:t>
            </w:r>
            <w:r w:rsidR="005A1B1F" w:rsidRPr="002E3033">
              <w:rPr>
                <w:lang w:val="en-US"/>
              </w:rPr>
              <w:t xml:space="preserve"> the bubble; these should be cleaned regularly</w:t>
            </w:r>
            <w:r w:rsidR="00340983" w:rsidRPr="002E3033">
              <w:rPr>
                <w:lang w:val="en-US"/>
              </w:rPr>
              <w:t>.</w:t>
            </w:r>
          </w:p>
          <w:p w14:paraId="5ACF3474" w14:textId="77777777" w:rsidR="00340983" w:rsidRPr="002E3033" w:rsidRDefault="00340983" w:rsidP="00660232">
            <w:pPr>
              <w:pStyle w:val="ListParagraph"/>
              <w:numPr>
                <w:ilvl w:val="0"/>
                <w:numId w:val="14"/>
              </w:numPr>
              <w:rPr>
                <w:lang w:val="en-US"/>
              </w:rPr>
            </w:pPr>
            <w:r w:rsidRPr="002E3033">
              <w:rPr>
                <w:lang w:val="en-US"/>
              </w:rPr>
              <w:t xml:space="preserve">Resources that are shared between classes or bubbles, such as sports, art and science equipment should be cleaned </w:t>
            </w:r>
            <w:r w:rsidR="0053761D" w:rsidRPr="002E3033">
              <w:rPr>
                <w:lang w:val="en-US"/>
              </w:rPr>
              <w:t xml:space="preserve">frequently and meticulously and always between bubbles, or rotated to allow them to be left unused and out of reach for a period of 48 hours (72 hours for plastics) between use by different bubbles. </w:t>
            </w:r>
          </w:p>
          <w:p w14:paraId="33FD7F58" w14:textId="6CF033BC" w:rsidR="00FB2551" w:rsidRPr="002E3033" w:rsidRDefault="00FB2551" w:rsidP="00660232">
            <w:pPr>
              <w:pStyle w:val="ListParagraph"/>
              <w:numPr>
                <w:ilvl w:val="0"/>
                <w:numId w:val="14"/>
              </w:numPr>
              <w:rPr>
                <w:lang w:val="en-US"/>
              </w:rPr>
            </w:pPr>
            <w:r w:rsidRPr="002E3033">
              <w:rPr>
                <w:lang w:val="en-US"/>
              </w:rPr>
              <w:t xml:space="preserve">Pupils and teachers can take books and other shared resources home, although unnecessary sharing should be avoided. </w:t>
            </w:r>
          </w:p>
        </w:tc>
        <w:tc>
          <w:tcPr>
            <w:tcW w:w="9243" w:type="dxa"/>
          </w:tcPr>
          <w:p w14:paraId="30E97502" w14:textId="77777777" w:rsidR="00D5399C" w:rsidRDefault="00840E7B" w:rsidP="00840E7B">
            <w:pPr>
              <w:pStyle w:val="ListParagraph"/>
              <w:numPr>
                <w:ilvl w:val="0"/>
                <w:numId w:val="14"/>
              </w:numPr>
              <w:rPr>
                <w:lang w:val="en-US"/>
              </w:rPr>
            </w:pPr>
            <w:r>
              <w:rPr>
                <w:lang w:val="en-US"/>
              </w:rPr>
              <w:t>Pupils have their own textbooks, writing equipment</w:t>
            </w:r>
            <w:r w:rsidR="00497C47">
              <w:rPr>
                <w:lang w:val="en-US"/>
              </w:rPr>
              <w:t xml:space="preserve"> and laptops. </w:t>
            </w:r>
          </w:p>
          <w:p w14:paraId="5F98B9D1" w14:textId="77777777" w:rsidR="00497C47" w:rsidRDefault="00497C47" w:rsidP="00840E7B">
            <w:pPr>
              <w:pStyle w:val="ListParagraph"/>
              <w:numPr>
                <w:ilvl w:val="0"/>
                <w:numId w:val="14"/>
              </w:numPr>
              <w:rPr>
                <w:lang w:val="en-US"/>
              </w:rPr>
            </w:pPr>
            <w:r>
              <w:rPr>
                <w:lang w:val="en-US"/>
              </w:rPr>
              <w:t xml:space="preserve">In science, all equipment must be washed after each use. </w:t>
            </w:r>
          </w:p>
          <w:p w14:paraId="357FC89F" w14:textId="689C84E3" w:rsidR="00497C47" w:rsidRDefault="00497C47" w:rsidP="00840E7B">
            <w:pPr>
              <w:pStyle w:val="ListParagraph"/>
              <w:numPr>
                <w:ilvl w:val="0"/>
                <w:numId w:val="14"/>
              </w:numPr>
              <w:rPr>
                <w:lang w:val="en-US"/>
              </w:rPr>
            </w:pPr>
            <w:r>
              <w:rPr>
                <w:lang w:val="en-US"/>
              </w:rPr>
              <w:t xml:space="preserve">In art, CAS </w:t>
            </w:r>
            <w:r w:rsidR="00DF1715">
              <w:rPr>
                <w:lang w:val="en-US"/>
              </w:rPr>
              <w:t>has</w:t>
            </w:r>
            <w:r>
              <w:rPr>
                <w:lang w:val="en-US"/>
              </w:rPr>
              <w:t xml:space="preserve"> purchas</w:t>
            </w:r>
            <w:r w:rsidR="00DF1715">
              <w:rPr>
                <w:lang w:val="en-US"/>
              </w:rPr>
              <w:t>ed</w:t>
            </w:r>
            <w:r>
              <w:rPr>
                <w:lang w:val="en-US"/>
              </w:rPr>
              <w:t xml:space="preserve"> individual packs for each pupil to reduce the need to share resources. </w:t>
            </w:r>
          </w:p>
          <w:p w14:paraId="1032FC53" w14:textId="57A2F7EB" w:rsidR="00497C47" w:rsidRDefault="00497C47" w:rsidP="00840E7B">
            <w:pPr>
              <w:pStyle w:val="ListParagraph"/>
              <w:numPr>
                <w:ilvl w:val="0"/>
                <w:numId w:val="14"/>
              </w:numPr>
              <w:rPr>
                <w:lang w:val="en-US"/>
              </w:rPr>
            </w:pPr>
            <w:r>
              <w:rPr>
                <w:lang w:val="en-US"/>
              </w:rPr>
              <w:t xml:space="preserve">In DT, </w:t>
            </w:r>
            <w:r w:rsidR="00C82446">
              <w:rPr>
                <w:lang w:val="en-US"/>
              </w:rPr>
              <w:t xml:space="preserve">shared tools will need to be cleaned after each use. </w:t>
            </w:r>
          </w:p>
          <w:p w14:paraId="49B95069" w14:textId="3110FD5B" w:rsidR="005F2AE0" w:rsidRDefault="005F2AE0" w:rsidP="00840E7B">
            <w:pPr>
              <w:pStyle w:val="ListParagraph"/>
              <w:numPr>
                <w:ilvl w:val="0"/>
                <w:numId w:val="14"/>
              </w:numPr>
              <w:rPr>
                <w:lang w:val="en-US"/>
              </w:rPr>
            </w:pPr>
            <w:r>
              <w:rPr>
                <w:lang w:val="en-US"/>
              </w:rPr>
              <w:t xml:space="preserve">In science, the technicians will wash equipment between use, as they would normally do. </w:t>
            </w:r>
          </w:p>
          <w:p w14:paraId="7C9D7821" w14:textId="39FD1E43" w:rsidR="00C82446" w:rsidRDefault="00DF1715" w:rsidP="00840E7B">
            <w:pPr>
              <w:pStyle w:val="ListParagraph"/>
              <w:numPr>
                <w:ilvl w:val="0"/>
                <w:numId w:val="14"/>
              </w:numPr>
              <w:rPr>
                <w:lang w:val="en-US"/>
              </w:rPr>
            </w:pPr>
            <w:r>
              <w:rPr>
                <w:lang w:val="en-US"/>
              </w:rPr>
              <w:t>All</w:t>
            </w:r>
            <w:r w:rsidR="00C82446">
              <w:rPr>
                <w:lang w:val="en-US"/>
              </w:rPr>
              <w:t xml:space="preserve"> pupils </w:t>
            </w:r>
            <w:r>
              <w:rPr>
                <w:lang w:val="en-US"/>
              </w:rPr>
              <w:t>have bought</w:t>
            </w:r>
            <w:r w:rsidR="00C82446">
              <w:rPr>
                <w:lang w:val="en-US"/>
              </w:rPr>
              <w:t xml:space="preserve"> their own safety specs, which can then be used in science and DT</w:t>
            </w:r>
            <w:r>
              <w:rPr>
                <w:lang w:val="en-US"/>
              </w:rPr>
              <w:t>, as well as lab coats for science</w:t>
            </w:r>
            <w:r w:rsidR="00C82446">
              <w:rPr>
                <w:lang w:val="en-US"/>
              </w:rPr>
              <w:t xml:space="preserve">. </w:t>
            </w:r>
            <w:r>
              <w:rPr>
                <w:lang w:val="en-US"/>
              </w:rPr>
              <w:t>The cost will</w:t>
            </w:r>
            <w:r w:rsidR="00C82446">
              <w:rPr>
                <w:lang w:val="en-US"/>
              </w:rPr>
              <w:t xml:space="preserve"> be put on the </w:t>
            </w:r>
            <w:r>
              <w:rPr>
                <w:lang w:val="en-US"/>
              </w:rPr>
              <w:t xml:space="preserve">end of term </w:t>
            </w:r>
            <w:r w:rsidR="00C82446">
              <w:rPr>
                <w:lang w:val="en-US"/>
              </w:rPr>
              <w:t xml:space="preserve">bill. </w:t>
            </w:r>
          </w:p>
          <w:p w14:paraId="1F0B270A" w14:textId="2800D204" w:rsidR="00FB2551" w:rsidRPr="00840E7B" w:rsidRDefault="00FB2551" w:rsidP="00840E7B">
            <w:pPr>
              <w:pStyle w:val="ListParagraph"/>
              <w:numPr>
                <w:ilvl w:val="0"/>
                <w:numId w:val="14"/>
              </w:numPr>
              <w:rPr>
                <w:lang w:val="en-US"/>
              </w:rPr>
            </w:pPr>
            <w:r>
              <w:rPr>
                <w:lang w:val="en-US"/>
              </w:rPr>
              <w:t xml:space="preserve">Shared </w:t>
            </w:r>
            <w:r w:rsidR="00BD0BD4">
              <w:rPr>
                <w:lang w:val="en-US"/>
              </w:rPr>
              <w:t xml:space="preserve">sports equipment should be used to a minimum (such as badminton rackets). </w:t>
            </w:r>
            <w:r w:rsidR="00D45929">
              <w:rPr>
                <w:lang w:val="en-US"/>
              </w:rPr>
              <w:t xml:space="preserve">Most pupils have their own equipment for many sports. </w:t>
            </w:r>
          </w:p>
        </w:tc>
      </w:tr>
      <w:tr w:rsidR="00D5399C" w14:paraId="0C8C54D9" w14:textId="77777777" w:rsidTr="009F6F5B">
        <w:tc>
          <w:tcPr>
            <w:tcW w:w="1838" w:type="dxa"/>
          </w:tcPr>
          <w:p w14:paraId="43F2B4D2" w14:textId="77777777" w:rsidR="00D5399C" w:rsidRDefault="00D5399C" w:rsidP="00442FD7">
            <w:pPr>
              <w:rPr>
                <w:lang w:val="en-US"/>
              </w:rPr>
            </w:pPr>
          </w:p>
        </w:tc>
        <w:tc>
          <w:tcPr>
            <w:tcW w:w="4223" w:type="dxa"/>
          </w:tcPr>
          <w:p w14:paraId="510FB408" w14:textId="77777777" w:rsidR="00D5399C" w:rsidRDefault="00D5399C" w:rsidP="00442FD7">
            <w:pPr>
              <w:rPr>
                <w:lang w:val="en-US"/>
              </w:rPr>
            </w:pPr>
          </w:p>
        </w:tc>
        <w:tc>
          <w:tcPr>
            <w:tcW w:w="9243" w:type="dxa"/>
          </w:tcPr>
          <w:p w14:paraId="627A6548" w14:textId="77777777" w:rsidR="00D5399C" w:rsidRDefault="00D5399C" w:rsidP="00442FD7">
            <w:pPr>
              <w:rPr>
                <w:lang w:val="en-US"/>
              </w:rPr>
            </w:pPr>
          </w:p>
        </w:tc>
      </w:tr>
    </w:tbl>
    <w:p w14:paraId="48B163B7" w14:textId="77777777" w:rsidR="00442FD7" w:rsidRDefault="00442FD7" w:rsidP="00442FD7">
      <w:pPr>
        <w:rPr>
          <w:lang w:val="en-US"/>
        </w:rPr>
      </w:pPr>
    </w:p>
    <w:p w14:paraId="1E7B96C7" w14:textId="77777777" w:rsidR="00DF1715" w:rsidRDefault="00DF1715">
      <w:pPr>
        <w:rPr>
          <w:rFonts w:asciiTheme="majorHAnsi" w:eastAsiaTheme="majorEastAsia" w:hAnsiTheme="majorHAnsi" w:cstheme="majorBidi"/>
          <w:color w:val="1F3763" w:themeColor="accent1" w:themeShade="7F"/>
          <w:sz w:val="24"/>
          <w:szCs w:val="24"/>
          <w:lang w:val="en-US"/>
        </w:rPr>
      </w:pPr>
      <w:r>
        <w:rPr>
          <w:lang w:val="en-US"/>
        </w:rPr>
        <w:br w:type="page"/>
      </w:r>
    </w:p>
    <w:p w14:paraId="02261D49" w14:textId="3E7EB892" w:rsidR="00D25C9E" w:rsidRDefault="00D25C9E" w:rsidP="00D25C9E">
      <w:pPr>
        <w:pStyle w:val="Heading3"/>
        <w:rPr>
          <w:lang w:val="en-US"/>
        </w:rPr>
      </w:pPr>
      <w:r>
        <w:rPr>
          <w:lang w:val="en-US"/>
        </w:rPr>
        <w:lastRenderedPageBreak/>
        <w:t>Keeping staff safe</w:t>
      </w:r>
    </w:p>
    <w:p w14:paraId="3A0B3306" w14:textId="2DDA8BF1" w:rsidR="00D25C9E" w:rsidRPr="00D25C9E" w:rsidRDefault="00D25C9E" w:rsidP="00D25C9E">
      <w:pPr>
        <w:rPr>
          <w:lang w:val="en-US"/>
        </w:rPr>
      </w:pPr>
      <w:r>
        <w:rPr>
          <w:lang w:val="en-US"/>
        </w:rPr>
        <w:t xml:space="preserve">Government guidance: </w:t>
      </w:r>
    </w:p>
    <w:p w14:paraId="18B71886" w14:textId="0777A2F1" w:rsidR="00D25C9E" w:rsidRPr="002E3033" w:rsidRDefault="00D25C9E" w:rsidP="00D25C9E">
      <w:pPr>
        <w:pStyle w:val="ListParagraph"/>
        <w:numPr>
          <w:ilvl w:val="0"/>
          <w:numId w:val="14"/>
        </w:numPr>
        <w:rPr>
          <w:lang w:val="en-US"/>
        </w:rPr>
      </w:pPr>
      <w:r w:rsidRPr="002E3033">
        <w:rPr>
          <w:lang w:val="en-US"/>
        </w:rPr>
        <w:t xml:space="preserve">All teachers and other staff can operate across different classes and year groups in order to facilitate the delivery of the school timetable. </w:t>
      </w:r>
    </w:p>
    <w:p w14:paraId="13B29F31" w14:textId="5EB992C8" w:rsidR="00D25C9E" w:rsidRPr="002E3033" w:rsidRDefault="00D25C9E" w:rsidP="00D25C9E">
      <w:pPr>
        <w:pStyle w:val="ListParagraph"/>
        <w:numPr>
          <w:ilvl w:val="0"/>
          <w:numId w:val="14"/>
        </w:numPr>
        <w:rPr>
          <w:lang w:val="en-US"/>
        </w:rPr>
      </w:pPr>
      <w:r w:rsidRPr="002E3033">
        <w:rPr>
          <w:lang w:val="en-US"/>
        </w:rPr>
        <w:t>Where staff need to move between classes and year groups, they should try to keep their distance from pupils and other staff as much as they can, ideally 2 met</w:t>
      </w:r>
      <w:r w:rsidR="002E7B2A" w:rsidRPr="002E3033">
        <w:rPr>
          <w:lang w:val="en-US"/>
        </w:rPr>
        <w:t>er</w:t>
      </w:r>
      <w:r w:rsidRPr="002E3033">
        <w:rPr>
          <w:lang w:val="en-US"/>
        </w:rPr>
        <w:t xml:space="preserve">s from other adults. </w:t>
      </w:r>
    </w:p>
    <w:p w14:paraId="1040F4C6" w14:textId="531107F1" w:rsidR="008608B6" w:rsidRPr="002E3033" w:rsidRDefault="008608B6" w:rsidP="00D25C9E">
      <w:pPr>
        <w:pStyle w:val="ListParagraph"/>
        <w:numPr>
          <w:ilvl w:val="0"/>
          <w:numId w:val="14"/>
        </w:numPr>
        <w:rPr>
          <w:lang w:val="en-US"/>
        </w:rPr>
      </w:pPr>
      <w:r w:rsidRPr="002E3033">
        <w:rPr>
          <w:lang w:val="en-US"/>
        </w:rPr>
        <w:t xml:space="preserve">Maintaining a distance between people </w:t>
      </w:r>
      <w:r w:rsidR="002B62EB" w:rsidRPr="002E3033">
        <w:rPr>
          <w:lang w:val="en-US"/>
        </w:rPr>
        <w:t>w</w:t>
      </w:r>
      <w:r w:rsidRPr="002E3033">
        <w:rPr>
          <w:lang w:val="en-US"/>
        </w:rPr>
        <w:t>hilst inside and reducing the amount of time they are in face to fa</w:t>
      </w:r>
      <w:r w:rsidR="00F05F0C" w:rsidRPr="002E3033">
        <w:rPr>
          <w:lang w:val="en-US"/>
        </w:rPr>
        <w:t xml:space="preserve">ce contact lowers the risk of transmission. It is strong public health advice that staff in secondary schools maintain </w:t>
      </w:r>
      <w:r w:rsidR="004D7D1E" w:rsidRPr="002E3033">
        <w:rPr>
          <w:lang w:val="en-US"/>
        </w:rPr>
        <w:t xml:space="preserve">distance from their pupils, staying at the front of the class, and away from their colleagues where possible. </w:t>
      </w:r>
      <w:r w:rsidR="004D7D1E" w:rsidRPr="002E3033">
        <w:rPr>
          <w:b/>
          <w:bCs/>
          <w:lang w:val="en-US"/>
        </w:rPr>
        <w:t xml:space="preserve">Ideally, adults should maintain 2 </w:t>
      </w:r>
      <w:proofErr w:type="spellStart"/>
      <w:r w:rsidR="004D7D1E" w:rsidRPr="002E3033">
        <w:rPr>
          <w:b/>
          <w:bCs/>
          <w:lang w:val="en-US"/>
        </w:rPr>
        <w:t>met</w:t>
      </w:r>
      <w:r w:rsidR="00826148" w:rsidRPr="002E3033">
        <w:rPr>
          <w:b/>
          <w:bCs/>
          <w:lang w:val="en-US"/>
        </w:rPr>
        <w:t>re</w:t>
      </w:r>
      <w:proofErr w:type="spellEnd"/>
      <w:r w:rsidR="004D7D1E" w:rsidRPr="002E3033">
        <w:rPr>
          <w:b/>
          <w:bCs/>
          <w:lang w:val="en-US"/>
        </w:rPr>
        <w:t xml:space="preserve"> distance </w:t>
      </w:r>
      <w:r w:rsidR="00F710F3" w:rsidRPr="002E3033">
        <w:rPr>
          <w:b/>
          <w:bCs/>
          <w:lang w:val="en-US"/>
        </w:rPr>
        <w:t xml:space="preserve">from each other, and from children. </w:t>
      </w:r>
    </w:p>
    <w:p w14:paraId="4E2298A2" w14:textId="3EF36CA5" w:rsidR="00D81FFB" w:rsidRPr="002E3033" w:rsidRDefault="00D81FFB" w:rsidP="00D25C9E">
      <w:pPr>
        <w:pStyle w:val="ListParagraph"/>
        <w:numPr>
          <w:ilvl w:val="0"/>
          <w:numId w:val="14"/>
        </w:numPr>
        <w:rPr>
          <w:lang w:val="en-US"/>
        </w:rPr>
      </w:pPr>
      <w:r w:rsidRPr="002E3033">
        <w:rPr>
          <w:lang w:val="en-US"/>
        </w:rPr>
        <w:t xml:space="preserve">Where necessary, </w:t>
      </w:r>
      <w:r w:rsidR="000D20EE" w:rsidRPr="002E3033">
        <w:rPr>
          <w:lang w:val="en-US"/>
        </w:rPr>
        <w:t xml:space="preserve">wear appropriate PPE. </w:t>
      </w:r>
      <w:r w:rsidR="00DF1715">
        <w:rPr>
          <w:lang w:val="en-US"/>
        </w:rPr>
        <w:t xml:space="preserve">Face coverings must be worn in all public areas. </w:t>
      </w:r>
    </w:p>
    <w:tbl>
      <w:tblPr>
        <w:tblStyle w:val="TableGrid"/>
        <w:tblW w:w="0" w:type="auto"/>
        <w:tblLook w:val="04A0" w:firstRow="1" w:lastRow="0" w:firstColumn="1" w:lastColumn="0" w:noHBand="0" w:noVBand="1"/>
      </w:tblPr>
      <w:tblGrid>
        <w:gridCol w:w="1838"/>
        <w:gridCol w:w="4223"/>
        <w:gridCol w:w="9243"/>
      </w:tblGrid>
      <w:tr w:rsidR="00D25C9E" w14:paraId="5FD7B37C" w14:textId="77777777" w:rsidTr="009F6F5B">
        <w:tc>
          <w:tcPr>
            <w:tcW w:w="1838" w:type="dxa"/>
          </w:tcPr>
          <w:p w14:paraId="0B3E39BD" w14:textId="77777777" w:rsidR="00D25C9E" w:rsidRDefault="00D25C9E" w:rsidP="00D769CC">
            <w:pPr>
              <w:rPr>
                <w:lang w:val="en-US"/>
              </w:rPr>
            </w:pPr>
            <w:r>
              <w:rPr>
                <w:lang w:val="en-US"/>
              </w:rPr>
              <w:t>Item</w:t>
            </w:r>
          </w:p>
        </w:tc>
        <w:tc>
          <w:tcPr>
            <w:tcW w:w="4223" w:type="dxa"/>
          </w:tcPr>
          <w:p w14:paraId="6D39AE53" w14:textId="5F4F244C" w:rsidR="00D25C9E" w:rsidRDefault="002E3033" w:rsidP="00D769CC">
            <w:pPr>
              <w:rPr>
                <w:lang w:val="en-US"/>
              </w:rPr>
            </w:pPr>
            <w:r>
              <w:rPr>
                <w:lang w:val="en-US"/>
              </w:rPr>
              <w:t>Government guidance</w:t>
            </w:r>
          </w:p>
        </w:tc>
        <w:tc>
          <w:tcPr>
            <w:tcW w:w="9243" w:type="dxa"/>
          </w:tcPr>
          <w:p w14:paraId="58E18C7E" w14:textId="77777777" w:rsidR="00D25C9E" w:rsidRDefault="00D25C9E" w:rsidP="00D769CC">
            <w:pPr>
              <w:rPr>
                <w:lang w:val="en-US"/>
              </w:rPr>
            </w:pPr>
            <w:r>
              <w:rPr>
                <w:lang w:val="en-US"/>
              </w:rPr>
              <w:t>Actions required</w:t>
            </w:r>
          </w:p>
        </w:tc>
      </w:tr>
      <w:tr w:rsidR="004768EC" w14:paraId="07A6F4B0" w14:textId="77777777" w:rsidTr="009F6F5B">
        <w:tc>
          <w:tcPr>
            <w:tcW w:w="1838" w:type="dxa"/>
          </w:tcPr>
          <w:p w14:paraId="0CF0EF09" w14:textId="342FD165" w:rsidR="004768EC" w:rsidRDefault="00111C9E" w:rsidP="00D769CC">
            <w:pPr>
              <w:rPr>
                <w:lang w:val="en-US"/>
              </w:rPr>
            </w:pPr>
            <w:r>
              <w:rPr>
                <w:lang w:val="en-US"/>
              </w:rPr>
              <w:t>Vulnerable staff</w:t>
            </w:r>
          </w:p>
        </w:tc>
        <w:tc>
          <w:tcPr>
            <w:tcW w:w="4223" w:type="dxa"/>
          </w:tcPr>
          <w:p w14:paraId="07EA37E0" w14:textId="77777777" w:rsidR="007E2129" w:rsidRPr="002E3033" w:rsidRDefault="008C3AA4" w:rsidP="00111C9E">
            <w:pPr>
              <w:pStyle w:val="ListParagraph"/>
              <w:numPr>
                <w:ilvl w:val="0"/>
                <w:numId w:val="14"/>
              </w:numPr>
              <w:rPr>
                <w:lang w:val="en-US"/>
              </w:rPr>
            </w:pPr>
            <w:r w:rsidRPr="002E3033">
              <w:rPr>
                <w:lang w:val="en-US"/>
              </w:rPr>
              <w:t xml:space="preserve">Those in the most at-risk categories should take particular care while transmission rates continue to fall. </w:t>
            </w:r>
          </w:p>
          <w:p w14:paraId="200BF44F" w14:textId="77777777" w:rsidR="004768EC" w:rsidRPr="002E3033" w:rsidRDefault="007E2129" w:rsidP="00111C9E">
            <w:pPr>
              <w:pStyle w:val="ListParagraph"/>
              <w:numPr>
                <w:ilvl w:val="0"/>
                <w:numId w:val="14"/>
              </w:numPr>
              <w:rPr>
                <w:lang w:val="en-US"/>
              </w:rPr>
            </w:pPr>
            <w:r w:rsidRPr="002E3033">
              <w:rPr>
                <w:lang w:val="en-US"/>
              </w:rPr>
              <w:t xml:space="preserve">Individuals who were considered to be clinically extremely vulnerable can return to work as long as they maintain social distancing. </w:t>
            </w:r>
            <w:r w:rsidR="008C3AA4" w:rsidRPr="002E3033">
              <w:rPr>
                <w:lang w:val="en-US"/>
              </w:rPr>
              <w:t xml:space="preserve"> </w:t>
            </w:r>
          </w:p>
          <w:p w14:paraId="120EE298" w14:textId="485079EB" w:rsidR="00D72E09" w:rsidRPr="002E3033" w:rsidRDefault="00D72E09" w:rsidP="00111C9E">
            <w:pPr>
              <w:pStyle w:val="ListParagraph"/>
              <w:numPr>
                <w:ilvl w:val="0"/>
                <w:numId w:val="14"/>
              </w:numPr>
              <w:rPr>
                <w:lang w:val="en-US"/>
              </w:rPr>
            </w:pPr>
            <w:r w:rsidRPr="002E3033">
              <w:rPr>
                <w:lang w:val="en-US"/>
              </w:rPr>
              <w:t>This includes those who are pregnant.</w:t>
            </w:r>
          </w:p>
        </w:tc>
        <w:tc>
          <w:tcPr>
            <w:tcW w:w="9243" w:type="dxa"/>
          </w:tcPr>
          <w:p w14:paraId="6AF05794" w14:textId="77777777" w:rsidR="004768EC" w:rsidRDefault="00781AC3" w:rsidP="007E2129">
            <w:pPr>
              <w:pStyle w:val="ListParagraph"/>
              <w:numPr>
                <w:ilvl w:val="0"/>
                <w:numId w:val="14"/>
              </w:numPr>
              <w:rPr>
                <w:lang w:val="en-US"/>
              </w:rPr>
            </w:pPr>
            <w:r>
              <w:rPr>
                <w:lang w:val="en-US"/>
              </w:rPr>
              <w:t xml:space="preserve">Identify those members of staff who are in the vulnerable or extremely vulnerable category. </w:t>
            </w:r>
          </w:p>
          <w:p w14:paraId="47CE7417" w14:textId="77777777" w:rsidR="00781AC3" w:rsidRDefault="00781AC3" w:rsidP="007E2129">
            <w:pPr>
              <w:pStyle w:val="ListParagraph"/>
              <w:numPr>
                <w:ilvl w:val="0"/>
                <w:numId w:val="14"/>
              </w:numPr>
              <w:rPr>
                <w:lang w:val="en-US"/>
              </w:rPr>
            </w:pPr>
            <w:r>
              <w:rPr>
                <w:lang w:val="en-US"/>
              </w:rPr>
              <w:t xml:space="preserve">Ensure that 2m social distancing is maintained in all staff settings. </w:t>
            </w:r>
          </w:p>
          <w:p w14:paraId="0AE7A079" w14:textId="77777777" w:rsidR="00781AC3" w:rsidRDefault="00781AC3" w:rsidP="007E2129">
            <w:pPr>
              <w:pStyle w:val="ListParagraph"/>
              <w:numPr>
                <w:ilvl w:val="0"/>
                <w:numId w:val="14"/>
              </w:numPr>
              <w:rPr>
                <w:lang w:val="en-US"/>
              </w:rPr>
            </w:pPr>
            <w:r>
              <w:rPr>
                <w:lang w:val="en-US"/>
              </w:rPr>
              <w:t xml:space="preserve">Ensure that those in this group have clearly marked 2m exclusion zones at the front of their classroom. </w:t>
            </w:r>
          </w:p>
          <w:p w14:paraId="6017AF24" w14:textId="5A7DC330" w:rsidR="0020213C" w:rsidRPr="007E2129" w:rsidRDefault="0020213C" w:rsidP="0008326C">
            <w:pPr>
              <w:pStyle w:val="ListParagraph"/>
              <w:rPr>
                <w:lang w:val="en-US"/>
              </w:rPr>
            </w:pPr>
          </w:p>
        </w:tc>
      </w:tr>
      <w:tr w:rsidR="004768EC" w14:paraId="12A58722" w14:textId="77777777" w:rsidTr="009F6F5B">
        <w:tc>
          <w:tcPr>
            <w:tcW w:w="1838" w:type="dxa"/>
          </w:tcPr>
          <w:p w14:paraId="17D45A24" w14:textId="4DB9A0EF" w:rsidR="004768EC" w:rsidRDefault="00D72E09" w:rsidP="00D769CC">
            <w:pPr>
              <w:rPr>
                <w:lang w:val="en-US"/>
              </w:rPr>
            </w:pPr>
            <w:r>
              <w:rPr>
                <w:lang w:val="en-US"/>
              </w:rPr>
              <w:t>Supporting staff</w:t>
            </w:r>
          </w:p>
        </w:tc>
        <w:tc>
          <w:tcPr>
            <w:tcW w:w="4223" w:type="dxa"/>
          </w:tcPr>
          <w:p w14:paraId="14D83B6D" w14:textId="5EFA43C0" w:rsidR="004768EC" w:rsidRPr="002E3033" w:rsidRDefault="00D72E09" w:rsidP="00D72E09">
            <w:pPr>
              <w:pStyle w:val="ListParagraph"/>
              <w:numPr>
                <w:ilvl w:val="0"/>
                <w:numId w:val="14"/>
              </w:numPr>
              <w:rPr>
                <w:lang w:val="en-US"/>
              </w:rPr>
            </w:pPr>
            <w:r w:rsidRPr="002E3033">
              <w:rPr>
                <w:lang w:val="en-US"/>
              </w:rPr>
              <w:t xml:space="preserve">Governing </w:t>
            </w:r>
            <w:r w:rsidR="008451C8" w:rsidRPr="002E3033">
              <w:rPr>
                <w:lang w:val="en-US"/>
              </w:rPr>
              <w:t xml:space="preserve">boards and school leaders should have regard to staff (including the headteacher) work-life balance and wellbeing. </w:t>
            </w:r>
          </w:p>
          <w:p w14:paraId="4892CA07" w14:textId="1D36BB08" w:rsidR="008451C8" w:rsidRPr="002E3033" w:rsidRDefault="008451C8" w:rsidP="00D72E09">
            <w:pPr>
              <w:pStyle w:val="ListParagraph"/>
              <w:numPr>
                <w:ilvl w:val="0"/>
                <w:numId w:val="14"/>
              </w:numPr>
              <w:rPr>
                <w:lang w:val="en-US"/>
              </w:rPr>
            </w:pPr>
            <w:r w:rsidRPr="002E3033">
              <w:rPr>
                <w:lang w:val="en-US"/>
              </w:rPr>
              <w:t xml:space="preserve">Schools should ensure that they have explained to all staff the measures they are proposing putting in place and involve all staff in that process. </w:t>
            </w:r>
          </w:p>
        </w:tc>
        <w:tc>
          <w:tcPr>
            <w:tcW w:w="9243" w:type="dxa"/>
          </w:tcPr>
          <w:p w14:paraId="62BA67C0" w14:textId="77777777" w:rsidR="004768EC" w:rsidRDefault="00A2676C" w:rsidP="008451C8">
            <w:pPr>
              <w:pStyle w:val="ListParagraph"/>
              <w:numPr>
                <w:ilvl w:val="0"/>
                <w:numId w:val="14"/>
              </w:numPr>
              <w:rPr>
                <w:lang w:val="en-US"/>
              </w:rPr>
            </w:pPr>
            <w:r>
              <w:rPr>
                <w:lang w:val="en-US"/>
              </w:rPr>
              <w:t xml:space="preserve">HODs meeting on 12 August to outline department-based plans. </w:t>
            </w:r>
          </w:p>
          <w:p w14:paraId="5ABFADAE" w14:textId="42B5C662" w:rsidR="00A2676C" w:rsidRDefault="00A2676C" w:rsidP="008451C8">
            <w:pPr>
              <w:pStyle w:val="ListParagraph"/>
              <w:numPr>
                <w:ilvl w:val="0"/>
                <w:numId w:val="14"/>
              </w:numPr>
              <w:rPr>
                <w:lang w:val="en-US"/>
              </w:rPr>
            </w:pPr>
            <w:r>
              <w:rPr>
                <w:lang w:val="en-US"/>
              </w:rPr>
              <w:t xml:space="preserve">INSET </w:t>
            </w:r>
            <w:r w:rsidR="009A5219">
              <w:rPr>
                <w:lang w:val="en-US"/>
              </w:rPr>
              <w:t xml:space="preserve">31 August – 2 September. </w:t>
            </w:r>
          </w:p>
          <w:p w14:paraId="0676E167" w14:textId="0D7A5B5C" w:rsidR="0008326C" w:rsidRDefault="0008326C" w:rsidP="0008326C">
            <w:pPr>
              <w:pStyle w:val="ListParagraph"/>
              <w:numPr>
                <w:ilvl w:val="0"/>
                <w:numId w:val="14"/>
              </w:numPr>
              <w:rPr>
                <w:lang w:val="en-US"/>
              </w:rPr>
            </w:pPr>
            <w:r>
              <w:rPr>
                <w:lang w:val="en-US"/>
              </w:rPr>
              <w:t>Remind</w:t>
            </w:r>
            <w:r w:rsidR="00DF1715">
              <w:rPr>
                <w:lang w:val="en-US"/>
              </w:rPr>
              <w:t>ers to</w:t>
            </w:r>
            <w:r>
              <w:rPr>
                <w:lang w:val="en-US"/>
              </w:rPr>
              <w:t xml:space="preserve"> staff of support systems and access to help. </w:t>
            </w:r>
          </w:p>
          <w:p w14:paraId="6734F1E6" w14:textId="77777777" w:rsidR="00DF1715" w:rsidRDefault="00DF1715" w:rsidP="0008326C">
            <w:pPr>
              <w:pStyle w:val="ListParagraph"/>
              <w:numPr>
                <w:ilvl w:val="0"/>
                <w:numId w:val="14"/>
              </w:numPr>
              <w:rPr>
                <w:lang w:val="en-US"/>
              </w:rPr>
            </w:pPr>
            <w:r>
              <w:rPr>
                <w:lang w:val="en-US"/>
              </w:rPr>
              <w:t>Reminders to staff of lines of communication.</w:t>
            </w:r>
          </w:p>
          <w:p w14:paraId="2A0FA00E" w14:textId="09D53744" w:rsidR="00DF1715" w:rsidRDefault="00DF1715" w:rsidP="0008326C">
            <w:pPr>
              <w:pStyle w:val="ListParagraph"/>
              <w:numPr>
                <w:ilvl w:val="0"/>
                <w:numId w:val="14"/>
              </w:numPr>
              <w:rPr>
                <w:lang w:val="en-US"/>
              </w:rPr>
            </w:pPr>
            <w:r>
              <w:rPr>
                <w:lang w:val="en-US"/>
              </w:rPr>
              <w:t xml:space="preserve">Weekly SMT meeting to review </w:t>
            </w:r>
            <w:proofErr w:type="spellStart"/>
            <w:r>
              <w:rPr>
                <w:lang w:val="en-US"/>
              </w:rPr>
              <w:t>Covid</w:t>
            </w:r>
            <w:proofErr w:type="spellEnd"/>
            <w:r>
              <w:rPr>
                <w:lang w:val="en-US"/>
              </w:rPr>
              <w:t xml:space="preserve"> risk assessment </w:t>
            </w:r>
          </w:p>
          <w:p w14:paraId="425D5C2A" w14:textId="57A4723F" w:rsidR="0008326C" w:rsidRPr="008451C8" w:rsidRDefault="0008326C" w:rsidP="0008326C">
            <w:pPr>
              <w:pStyle w:val="ListParagraph"/>
              <w:rPr>
                <w:lang w:val="en-US"/>
              </w:rPr>
            </w:pPr>
          </w:p>
        </w:tc>
      </w:tr>
      <w:tr w:rsidR="004768EC" w14:paraId="00F445B3" w14:textId="77777777" w:rsidTr="009F6F5B">
        <w:tc>
          <w:tcPr>
            <w:tcW w:w="1838" w:type="dxa"/>
          </w:tcPr>
          <w:p w14:paraId="02DDEF39" w14:textId="77777777" w:rsidR="004768EC" w:rsidRDefault="004768EC" w:rsidP="00D769CC">
            <w:pPr>
              <w:rPr>
                <w:lang w:val="en-US"/>
              </w:rPr>
            </w:pPr>
            <w:r>
              <w:rPr>
                <w:lang w:val="en-US"/>
              </w:rPr>
              <w:t>Staff bubbles</w:t>
            </w:r>
          </w:p>
        </w:tc>
        <w:tc>
          <w:tcPr>
            <w:tcW w:w="4223" w:type="dxa"/>
          </w:tcPr>
          <w:p w14:paraId="172F0439" w14:textId="5A1CF870" w:rsidR="004768EC" w:rsidRPr="002E3033" w:rsidRDefault="004768EC" w:rsidP="002B62EB">
            <w:pPr>
              <w:pStyle w:val="ListParagraph"/>
              <w:numPr>
                <w:ilvl w:val="0"/>
                <w:numId w:val="14"/>
              </w:numPr>
              <w:rPr>
                <w:lang w:val="en-US"/>
              </w:rPr>
            </w:pPr>
            <w:r w:rsidRPr="002E3033">
              <w:rPr>
                <w:lang w:val="en-US"/>
              </w:rPr>
              <w:t>Staff contacts should be kept to a minimum</w:t>
            </w:r>
          </w:p>
        </w:tc>
        <w:tc>
          <w:tcPr>
            <w:tcW w:w="9243" w:type="dxa"/>
          </w:tcPr>
          <w:p w14:paraId="7F14EAFA" w14:textId="77777777" w:rsidR="004768EC" w:rsidRDefault="00826148" w:rsidP="003B73CE">
            <w:pPr>
              <w:pStyle w:val="ListParagraph"/>
              <w:numPr>
                <w:ilvl w:val="0"/>
                <w:numId w:val="14"/>
              </w:numPr>
              <w:rPr>
                <w:lang w:val="en-US"/>
              </w:rPr>
            </w:pPr>
            <w:r>
              <w:rPr>
                <w:lang w:val="en-US"/>
              </w:rPr>
              <w:t>S</w:t>
            </w:r>
            <w:r w:rsidRPr="002B62EB">
              <w:rPr>
                <w:lang w:val="en-US"/>
              </w:rPr>
              <w:t xml:space="preserve">taff should </w:t>
            </w:r>
            <w:r w:rsidR="006E4E79">
              <w:rPr>
                <w:lang w:val="en-US"/>
              </w:rPr>
              <w:t xml:space="preserve">try to keep to relatively small working </w:t>
            </w:r>
            <w:r w:rsidRPr="002B62EB">
              <w:rPr>
                <w:lang w:val="en-US"/>
              </w:rPr>
              <w:t>bubbles. The obvious way to organize this is by subject or faculty.</w:t>
            </w:r>
            <w:r w:rsidR="0078550E">
              <w:rPr>
                <w:lang w:val="en-US"/>
              </w:rPr>
              <w:t xml:space="preserve"> This does not mean they reduce the 2m distancing, it is more to reduce the overall contacts they might have in a day. </w:t>
            </w:r>
          </w:p>
          <w:p w14:paraId="01C1C020" w14:textId="54D3688C" w:rsidR="0078550E" w:rsidRPr="003B73CE" w:rsidRDefault="0078550E" w:rsidP="003B73CE">
            <w:pPr>
              <w:pStyle w:val="ListParagraph"/>
              <w:numPr>
                <w:ilvl w:val="0"/>
                <w:numId w:val="14"/>
              </w:numPr>
              <w:rPr>
                <w:lang w:val="en-US"/>
              </w:rPr>
            </w:pPr>
            <w:r>
              <w:rPr>
                <w:lang w:val="en-US"/>
              </w:rPr>
              <w:t xml:space="preserve">Senior staff and staff who move between subject bubbles need to be aware of their personal hygiene and distancing. </w:t>
            </w:r>
          </w:p>
        </w:tc>
      </w:tr>
      <w:tr w:rsidR="00D25C9E" w14:paraId="39331603" w14:textId="77777777" w:rsidTr="009F6F5B">
        <w:tc>
          <w:tcPr>
            <w:tcW w:w="1838" w:type="dxa"/>
          </w:tcPr>
          <w:p w14:paraId="710D8398" w14:textId="6EEEF518" w:rsidR="00D25C9E" w:rsidRDefault="004768EC" w:rsidP="00D769CC">
            <w:pPr>
              <w:rPr>
                <w:lang w:val="en-US"/>
              </w:rPr>
            </w:pPr>
            <w:r>
              <w:rPr>
                <w:lang w:val="en-US"/>
              </w:rPr>
              <w:t>Break time</w:t>
            </w:r>
          </w:p>
        </w:tc>
        <w:tc>
          <w:tcPr>
            <w:tcW w:w="4223" w:type="dxa"/>
          </w:tcPr>
          <w:p w14:paraId="2E7E5F79" w14:textId="0A9D50C7" w:rsidR="00D25C9E" w:rsidRPr="002E3033" w:rsidRDefault="00CE28DD" w:rsidP="002B62EB">
            <w:pPr>
              <w:pStyle w:val="ListParagraph"/>
              <w:numPr>
                <w:ilvl w:val="0"/>
                <w:numId w:val="14"/>
              </w:numPr>
              <w:rPr>
                <w:lang w:val="en-US"/>
              </w:rPr>
            </w:pPr>
            <w:r w:rsidRPr="002E3033">
              <w:rPr>
                <w:lang w:val="en-US"/>
              </w:rPr>
              <w:t>Staff require a break</w:t>
            </w:r>
          </w:p>
        </w:tc>
        <w:tc>
          <w:tcPr>
            <w:tcW w:w="9243" w:type="dxa"/>
          </w:tcPr>
          <w:p w14:paraId="7215ABCC" w14:textId="1767FE29" w:rsidR="00D25C9E" w:rsidRDefault="00CE28DD" w:rsidP="00CE28DD">
            <w:pPr>
              <w:pStyle w:val="ListParagraph"/>
              <w:numPr>
                <w:ilvl w:val="0"/>
                <w:numId w:val="14"/>
              </w:numPr>
              <w:rPr>
                <w:lang w:val="en-US"/>
              </w:rPr>
            </w:pPr>
            <w:r>
              <w:rPr>
                <w:lang w:val="en-US"/>
              </w:rPr>
              <w:t xml:space="preserve">Could we stagger break, so that teachers who are free in either </w:t>
            </w:r>
            <w:proofErr w:type="gramStart"/>
            <w:r>
              <w:rPr>
                <w:lang w:val="en-US"/>
              </w:rPr>
              <w:t>periods</w:t>
            </w:r>
            <w:proofErr w:type="gramEnd"/>
            <w:r>
              <w:rPr>
                <w:lang w:val="en-US"/>
              </w:rPr>
              <w:t xml:space="preserve"> 2 or 3 have their break then, and those teaching 2 and 3 have normal break</w:t>
            </w:r>
            <w:r w:rsidR="00E02D5F">
              <w:rPr>
                <w:lang w:val="en-US"/>
              </w:rPr>
              <w:t>?</w:t>
            </w:r>
          </w:p>
          <w:p w14:paraId="0719E77F" w14:textId="77777777" w:rsidR="003B73CE" w:rsidRDefault="003B73CE" w:rsidP="00CE28DD">
            <w:pPr>
              <w:pStyle w:val="ListParagraph"/>
              <w:numPr>
                <w:ilvl w:val="0"/>
                <w:numId w:val="14"/>
              </w:numPr>
              <w:rPr>
                <w:lang w:val="en-US"/>
              </w:rPr>
            </w:pPr>
            <w:r>
              <w:rPr>
                <w:lang w:val="en-US"/>
              </w:rPr>
              <w:t xml:space="preserve">Should break / coffee </w:t>
            </w:r>
            <w:proofErr w:type="spellStart"/>
            <w:r>
              <w:rPr>
                <w:lang w:val="en-US"/>
              </w:rPr>
              <w:t>etc</w:t>
            </w:r>
            <w:proofErr w:type="spellEnd"/>
            <w:r>
              <w:rPr>
                <w:lang w:val="en-US"/>
              </w:rPr>
              <w:t xml:space="preserve"> be taken in staff bubbles, in locations around the school? </w:t>
            </w:r>
          </w:p>
          <w:p w14:paraId="4121652C" w14:textId="20BEC00F" w:rsidR="003B73CE" w:rsidRPr="00CE28DD" w:rsidRDefault="00DF1715" w:rsidP="00CE28DD">
            <w:pPr>
              <w:pStyle w:val="ListParagraph"/>
              <w:numPr>
                <w:ilvl w:val="0"/>
                <w:numId w:val="14"/>
              </w:numPr>
              <w:rPr>
                <w:lang w:val="en-US"/>
              </w:rPr>
            </w:pPr>
            <w:r>
              <w:rPr>
                <w:lang w:val="en-US"/>
              </w:rPr>
              <w:lastRenderedPageBreak/>
              <w:t>S</w:t>
            </w:r>
            <w:r w:rsidR="003B73CE">
              <w:rPr>
                <w:lang w:val="en-US"/>
              </w:rPr>
              <w:t>taff break in the dining room</w:t>
            </w:r>
            <w:r>
              <w:rPr>
                <w:lang w:val="en-US"/>
              </w:rPr>
              <w:t xml:space="preserve"> to allow greater social distancing.</w:t>
            </w:r>
          </w:p>
        </w:tc>
      </w:tr>
      <w:tr w:rsidR="004768EC" w14:paraId="3D818CB6" w14:textId="77777777" w:rsidTr="009F6F5B">
        <w:tc>
          <w:tcPr>
            <w:tcW w:w="1838" w:type="dxa"/>
          </w:tcPr>
          <w:p w14:paraId="28E6DE96" w14:textId="5545DA6D" w:rsidR="004768EC" w:rsidRDefault="004768EC" w:rsidP="00D769CC">
            <w:pPr>
              <w:rPr>
                <w:lang w:val="en-US"/>
              </w:rPr>
            </w:pPr>
            <w:r>
              <w:rPr>
                <w:lang w:val="en-US"/>
              </w:rPr>
              <w:lastRenderedPageBreak/>
              <w:t>Staff common room</w:t>
            </w:r>
          </w:p>
        </w:tc>
        <w:tc>
          <w:tcPr>
            <w:tcW w:w="4223" w:type="dxa"/>
          </w:tcPr>
          <w:p w14:paraId="6C4F9C70" w14:textId="2F6D5B71" w:rsidR="004768EC" w:rsidRPr="002E3033" w:rsidRDefault="00DC5784" w:rsidP="00382010">
            <w:pPr>
              <w:pStyle w:val="ListParagraph"/>
              <w:numPr>
                <w:ilvl w:val="0"/>
                <w:numId w:val="14"/>
              </w:numPr>
              <w:rPr>
                <w:lang w:val="en-US"/>
              </w:rPr>
            </w:pPr>
            <w:r w:rsidRPr="002E3033">
              <w:rPr>
                <w:lang w:val="en-US"/>
              </w:rPr>
              <w:t xml:space="preserve">Schools should plan how shared spaces are set up and used to help staff to distance from each other. </w:t>
            </w:r>
            <w:r w:rsidR="006873F2" w:rsidRPr="002E3033">
              <w:rPr>
                <w:lang w:val="en-US"/>
              </w:rPr>
              <w:t>The use of staff rooms should be minimized.</w:t>
            </w:r>
          </w:p>
          <w:p w14:paraId="3BF5E713" w14:textId="3845E42E" w:rsidR="00DC5784" w:rsidRPr="002E3033" w:rsidRDefault="00DC5784" w:rsidP="00CE28DD">
            <w:pPr>
              <w:pStyle w:val="ListParagraph"/>
              <w:rPr>
                <w:lang w:val="en-US"/>
              </w:rPr>
            </w:pPr>
          </w:p>
        </w:tc>
        <w:tc>
          <w:tcPr>
            <w:tcW w:w="9243" w:type="dxa"/>
          </w:tcPr>
          <w:p w14:paraId="29E0754B" w14:textId="23697512" w:rsidR="004768EC" w:rsidRDefault="006873F2" w:rsidP="006873F2">
            <w:pPr>
              <w:pStyle w:val="ListParagraph"/>
              <w:numPr>
                <w:ilvl w:val="0"/>
                <w:numId w:val="14"/>
              </w:numPr>
              <w:rPr>
                <w:lang w:val="en-US"/>
              </w:rPr>
            </w:pPr>
            <w:r>
              <w:rPr>
                <w:lang w:val="en-US"/>
              </w:rPr>
              <w:t>Pigeon</w:t>
            </w:r>
            <w:r w:rsidR="003B73CE">
              <w:rPr>
                <w:lang w:val="en-US"/>
              </w:rPr>
              <w:t>-</w:t>
            </w:r>
            <w:r>
              <w:rPr>
                <w:lang w:val="en-US"/>
              </w:rPr>
              <w:t>holes are a potential source of cross-infection. Strongly encourage email use as much as possibl</w:t>
            </w:r>
            <w:r w:rsidR="00DF1715">
              <w:rPr>
                <w:lang w:val="en-US"/>
              </w:rPr>
              <w:t>e</w:t>
            </w:r>
          </w:p>
          <w:p w14:paraId="799C89A3" w14:textId="5805F929" w:rsidR="003C7488" w:rsidRDefault="004C0A9A" w:rsidP="006873F2">
            <w:pPr>
              <w:pStyle w:val="ListParagraph"/>
              <w:numPr>
                <w:ilvl w:val="0"/>
                <w:numId w:val="14"/>
              </w:numPr>
              <w:rPr>
                <w:lang w:val="en-US"/>
              </w:rPr>
            </w:pPr>
            <w:r>
              <w:rPr>
                <w:lang w:val="en-US"/>
              </w:rPr>
              <w:t xml:space="preserve">Wipes will be required for the photocopier, to be used between each use. </w:t>
            </w:r>
            <w:r w:rsidR="00DF1715">
              <w:rPr>
                <w:lang w:val="en-US"/>
              </w:rPr>
              <w:t xml:space="preserve">Hand sanitizer is available int eh common room. </w:t>
            </w:r>
          </w:p>
          <w:p w14:paraId="12ED859F" w14:textId="47B436B8" w:rsidR="00567CD5" w:rsidRDefault="00567CD5" w:rsidP="006873F2">
            <w:pPr>
              <w:pStyle w:val="ListParagraph"/>
              <w:numPr>
                <w:ilvl w:val="0"/>
                <w:numId w:val="14"/>
              </w:numPr>
              <w:rPr>
                <w:lang w:val="en-US"/>
              </w:rPr>
            </w:pPr>
            <w:r>
              <w:rPr>
                <w:lang w:val="en-US"/>
              </w:rPr>
              <w:t xml:space="preserve">Staff computers </w:t>
            </w:r>
            <w:r w:rsidR="00DF1715">
              <w:rPr>
                <w:lang w:val="en-US"/>
              </w:rPr>
              <w:t>have been</w:t>
            </w:r>
            <w:r>
              <w:rPr>
                <w:lang w:val="en-US"/>
              </w:rPr>
              <w:t xml:space="preserve"> distanced, with maybe every other workstation put out of use. </w:t>
            </w:r>
            <w:r w:rsidR="00061D0B">
              <w:rPr>
                <w:lang w:val="en-US"/>
              </w:rPr>
              <w:t xml:space="preserve">Wipes should be provided to clean the keyboard and mouse after use. </w:t>
            </w:r>
          </w:p>
          <w:p w14:paraId="63AEA1C9" w14:textId="354A1D17" w:rsidR="00C25903" w:rsidRPr="006873F2" w:rsidRDefault="00C25903" w:rsidP="006873F2">
            <w:pPr>
              <w:pStyle w:val="ListParagraph"/>
              <w:numPr>
                <w:ilvl w:val="0"/>
                <w:numId w:val="14"/>
              </w:numPr>
              <w:rPr>
                <w:lang w:val="en-US"/>
              </w:rPr>
            </w:pPr>
            <w:r>
              <w:rPr>
                <w:lang w:val="en-US"/>
              </w:rPr>
              <w:t>The upstairs area of the common room should be available to people to use</w:t>
            </w:r>
            <w:r w:rsidR="0041482B">
              <w:rPr>
                <w:lang w:val="en-US"/>
              </w:rPr>
              <w:t xml:space="preserve"> but chairs will need to be placed at suitable distance from each other. Cleaning will need to be done regularly. </w:t>
            </w:r>
          </w:p>
        </w:tc>
      </w:tr>
      <w:tr w:rsidR="006525E0" w14:paraId="31B6E1BB" w14:textId="77777777" w:rsidTr="009F6F5B">
        <w:tc>
          <w:tcPr>
            <w:tcW w:w="1838" w:type="dxa"/>
          </w:tcPr>
          <w:p w14:paraId="30E5D8C6" w14:textId="5F87A935" w:rsidR="006525E0" w:rsidRDefault="006525E0" w:rsidP="00D769CC">
            <w:pPr>
              <w:rPr>
                <w:lang w:val="en-US"/>
              </w:rPr>
            </w:pPr>
            <w:r>
              <w:rPr>
                <w:lang w:val="en-US"/>
              </w:rPr>
              <w:t>Lunch</w:t>
            </w:r>
          </w:p>
        </w:tc>
        <w:tc>
          <w:tcPr>
            <w:tcW w:w="4223" w:type="dxa"/>
          </w:tcPr>
          <w:p w14:paraId="7CB9F419" w14:textId="22ED96FC" w:rsidR="006525E0" w:rsidRPr="002E3033" w:rsidRDefault="00F53A91" w:rsidP="00F53A91">
            <w:pPr>
              <w:pStyle w:val="ListParagraph"/>
              <w:numPr>
                <w:ilvl w:val="0"/>
                <w:numId w:val="14"/>
              </w:numPr>
              <w:rPr>
                <w:lang w:val="en-US"/>
              </w:rPr>
            </w:pPr>
            <w:r w:rsidRPr="002E3033">
              <w:rPr>
                <w:lang w:val="en-US"/>
              </w:rPr>
              <w:t>Staff are entitled to have lunch</w:t>
            </w:r>
            <w:r w:rsidR="00E42FC2" w:rsidRPr="002E3033">
              <w:rPr>
                <w:lang w:val="en-US"/>
              </w:rPr>
              <w:t xml:space="preserve"> in line with their timetabled commitments. </w:t>
            </w:r>
          </w:p>
        </w:tc>
        <w:tc>
          <w:tcPr>
            <w:tcW w:w="9243" w:type="dxa"/>
          </w:tcPr>
          <w:p w14:paraId="378A9DD5" w14:textId="77777777" w:rsidR="00DF1715" w:rsidRDefault="00DF1715" w:rsidP="00E42FC2">
            <w:pPr>
              <w:pStyle w:val="ListParagraph"/>
              <w:numPr>
                <w:ilvl w:val="0"/>
                <w:numId w:val="14"/>
              </w:numPr>
              <w:rPr>
                <w:lang w:val="en-US"/>
              </w:rPr>
            </w:pPr>
            <w:r>
              <w:rPr>
                <w:lang w:val="en-US"/>
              </w:rPr>
              <w:t>Packed lunches delivered to the staff room</w:t>
            </w:r>
            <w:r w:rsidR="00E42FC2">
              <w:rPr>
                <w:lang w:val="en-US"/>
              </w:rPr>
              <w:t>.</w:t>
            </w:r>
          </w:p>
          <w:p w14:paraId="04D670ED" w14:textId="6BE1F8B0" w:rsidR="006525E0" w:rsidRPr="00E42FC2" w:rsidRDefault="00DF1715" w:rsidP="00E42FC2">
            <w:pPr>
              <w:pStyle w:val="ListParagraph"/>
              <w:numPr>
                <w:ilvl w:val="0"/>
                <w:numId w:val="14"/>
              </w:numPr>
              <w:rPr>
                <w:lang w:val="en-US"/>
              </w:rPr>
            </w:pPr>
            <w:r>
              <w:rPr>
                <w:lang w:val="en-US"/>
              </w:rPr>
              <w:t>Could staff have lunch after the pupils at 1.30pm?</w:t>
            </w:r>
            <w:r w:rsidR="00E42FC2">
              <w:rPr>
                <w:lang w:val="en-US"/>
              </w:rPr>
              <w:t xml:space="preserve"> </w:t>
            </w:r>
          </w:p>
        </w:tc>
      </w:tr>
    </w:tbl>
    <w:p w14:paraId="5E7AB575" w14:textId="158DC5E1" w:rsidR="00442FD7" w:rsidRDefault="00442FD7" w:rsidP="00442FD7">
      <w:pPr>
        <w:rPr>
          <w:lang w:val="en-US"/>
        </w:rPr>
      </w:pPr>
    </w:p>
    <w:p w14:paraId="717D7CAD" w14:textId="68B47265" w:rsidR="008136BD" w:rsidRDefault="008136BD" w:rsidP="008136BD">
      <w:pPr>
        <w:pStyle w:val="Heading3"/>
        <w:rPr>
          <w:lang w:val="en-US"/>
        </w:rPr>
      </w:pPr>
      <w:r>
        <w:rPr>
          <w:lang w:val="en-US"/>
        </w:rPr>
        <w:t>Planning for a local spike</w:t>
      </w:r>
      <w:r w:rsidR="000D2092">
        <w:rPr>
          <w:lang w:val="en-US"/>
        </w:rPr>
        <w:t xml:space="preserve"> / managing suspected cases</w:t>
      </w:r>
    </w:p>
    <w:p w14:paraId="7624EC76" w14:textId="77777777" w:rsidR="008136BD" w:rsidRPr="00D25C9E" w:rsidRDefault="008136BD" w:rsidP="008136BD">
      <w:pPr>
        <w:rPr>
          <w:lang w:val="en-US"/>
        </w:rPr>
      </w:pPr>
      <w:r>
        <w:rPr>
          <w:lang w:val="en-US"/>
        </w:rPr>
        <w:t xml:space="preserve">Government guidance: </w:t>
      </w:r>
    </w:p>
    <w:p w14:paraId="183B1366" w14:textId="56808CB1" w:rsidR="008136BD" w:rsidRPr="00D25C9E" w:rsidRDefault="008136BD" w:rsidP="008136BD">
      <w:pPr>
        <w:pStyle w:val="ListParagraph"/>
        <w:numPr>
          <w:ilvl w:val="0"/>
          <w:numId w:val="14"/>
        </w:numPr>
        <w:rPr>
          <w:i/>
          <w:iCs/>
          <w:lang w:val="en-US"/>
        </w:rPr>
      </w:pPr>
      <w:r>
        <w:rPr>
          <w:i/>
          <w:iCs/>
          <w:lang w:val="en-US"/>
        </w:rPr>
        <w:t xml:space="preserve">Every school will need to plan for the possibility of a local lockdown and how they will ensure continuity of education.  </w:t>
      </w:r>
    </w:p>
    <w:tbl>
      <w:tblPr>
        <w:tblStyle w:val="TableGrid"/>
        <w:tblW w:w="0" w:type="auto"/>
        <w:tblLook w:val="04A0" w:firstRow="1" w:lastRow="0" w:firstColumn="1" w:lastColumn="0" w:noHBand="0" w:noVBand="1"/>
      </w:tblPr>
      <w:tblGrid>
        <w:gridCol w:w="1838"/>
        <w:gridCol w:w="4223"/>
        <w:gridCol w:w="9243"/>
      </w:tblGrid>
      <w:tr w:rsidR="008136BD" w14:paraId="282C6919" w14:textId="77777777" w:rsidTr="009F6F5B">
        <w:tc>
          <w:tcPr>
            <w:tcW w:w="1838" w:type="dxa"/>
          </w:tcPr>
          <w:p w14:paraId="2D63E88E" w14:textId="77777777" w:rsidR="008136BD" w:rsidRDefault="008136BD" w:rsidP="00D769CC">
            <w:pPr>
              <w:rPr>
                <w:lang w:val="en-US"/>
              </w:rPr>
            </w:pPr>
            <w:r>
              <w:rPr>
                <w:lang w:val="en-US"/>
              </w:rPr>
              <w:t>Item</w:t>
            </w:r>
          </w:p>
        </w:tc>
        <w:tc>
          <w:tcPr>
            <w:tcW w:w="4223" w:type="dxa"/>
          </w:tcPr>
          <w:p w14:paraId="6CDD4CEA" w14:textId="56ACA067" w:rsidR="008136BD" w:rsidRDefault="00675ED3" w:rsidP="00D769CC">
            <w:pPr>
              <w:rPr>
                <w:lang w:val="en-US"/>
              </w:rPr>
            </w:pPr>
            <w:r>
              <w:rPr>
                <w:lang w:val="en-US"/>
              </w:rPr>
              <w:t>Government guidance</w:t>
            </w:r>
          </w:p>
        </w:tc>
        <w:tc>
          <w:tcPr>
            <w:tcW w:w="9243" w:type="dxa"/>
          </w:tcPr>
          <w:p w14:paraId="00DC8D7B" w14:textId="77777777" w:rsidR="008136BD" w:rsidRDefault="008136BD" w:rsidP="00D769CC">
            <w:pPr>
              <w:rPr>
                <w:lang w:val="en-US"/>
              </w:rPr>
            </w:pPr>
            <w:r>
              <w:rPr>
                <w:lang w:val="en-US"/>
              </w:rPr>
              <w:t>Actions required</w:t>
            </w:r>
          </w:p>
        </w:tc>
      </w:tr>
      <w:tr w:rsidR="008136BD" w14:paraId="06EEA2F6" w14:textId="77777777" w:rsidTr="009F6F5B">
        <w:tc>
          <w:tcPr>
            <w:tcW w:w="1838" w:type="dxa"/>
          </w:tcPr>
          <w:p w14:paraId="4AC8AD83" w14:textId="7187B4E8" w:rsidR="008136BD" w:rsidRDefault="000D2092" w:rsidP="00D769CC">
            <w:pPr>
              <w:rPr>
                <w:lang w:val="en-US"/>
              </w:rPr>
            </w:pPr>
            <w:r>
              <w:rPr>
                <w:lang w:val="en-US"/>
              </w:rPr>
              <w:t>Suspected case</w:t>
            </w:r>
          </w:p>
        </w:tc>
        <w:tc>
          <w:tcPr>
            <w:tcW w:w="4223" w:type="dxa"/>
          </w:tcPr>
          <w:p w14:paraId="0FB5603C" w14:textId="74F63CF8" w:rsidR="008136BD" w:rsidRPr="000D2092" w:rsidRDefault="000D2092" w:rsidP="000D2092">
            <w:pPr>
              <w:pStyle w:val="ListParagraph"/>
              <w:numPr>
                <w:ilvl w:val="0"/>
                <w:numId w:val="14"/>
              </w:numPr>
              <w:rPr>
                <w:lang w:val="en-US"/>
              </w:rPr>
            </w:pPr>
            <w:r>
              <w:rPr>
                <w:lang w:val="en-US"/>
              </w:rPr>
              <w:t xml:space="preserve">Make it clear to all parents that </w:t>
            </w:r>
            <w:r w:rsidR="00E53EE7">
              <w:rPr>
                <w:lang w:val="en-US"/>
              </w:rPr>
              <w:t xml:space="preserve">pupils who show signs of being ill must stay at home. </w:t>
            </w:r>
          </w:p>
        </w:tc>
        <w:tc>
          <w:tcPr>
            <w:tcW w:w="9243" w:type="dxa"/>
          </w:tcPr>
          <w:p w14:paraId="579C5AC7" w14:textId="77777777" w:rsidR="008136BD" w:rsidRDefault="00E02D5F" w:rsidP="00E02D5F">
            <w:pPr>
              <w:pStyle w:val="ListParagraph"/>
              <w:numPr>
                <w:ilvl w:val="0"/>
                <w:numId w:val="14"/>
              </w:numPr>
              <w:rPr>
                <w:lang w:val="en-US"/>
              </w:rPr>
            </w:pPr>
            <w:r>
              <w:rPr>
                <w:lang w:val="en-US"/>
              </w:rPr>
              <w:t xml:space="preserve">Follow the guidance from Public Health England (PHE) that is included in the guidance for schools. </w:t>
            </w:r>
          </w:p>
          <w:p w14:paraId="1A2809A8" w14:textId="7E0BF4BE" w:rsidR="00D012FD" w:rsidRDefault="00D012FD" w:rsidP="00E02D5F">
            <w:pPr>
              <w:pStyle w:val="ListParagraph"/>
              <w:numPr>
                <w:ilvl w:val="0"/>
                <w:numId w:val="14"/>
              </w:numPr>
              <w:rPr>
                <w:lang w:val="en-US"/>
              </w:rPr>
            </w:pPr>
            <w:r>
              <w:rPr>
                <w:lang w:val="en-US"/>
              </w:rPr>
              <w:t>Any pupil showing symptoms of Covid-19 should be taken to the appropriate isolation room</w:t>
            </w:r>
            <w:r w:rsidR="00DF1715">
              <w:rPr>
                <w:lang w:val="en-US"/>
              </w:rPr>
              <w:t xml:space="preserve"> or health </w:t>
            </w:r>
            <w:proofErr w:type="spellStart"/>
            <w:r w:rsidR="00DF1715">
              <w:rPr>
                <w:lang w:val="en-US"/>
              </w:rPr>
              <w:t>centre</w:t>
            </w:r>
            <w:proofErr w:type="spellEnd"/>
            <w:r>
              <w:rPr>
                <w:lang w:val="en-US"/>
              </w:rPr>
              <w:t>. Medical staff</w:t>
            </w:r>
            <w:r w:rsidR="00361562">
              <w:rPr>
                <w:lang w:val="en-US"/>
              </w:rPr>
              <w:t xml:space="preserve"> (in PPE) will need to then manage the case, following PHE guidelines. </w:t>
            </w:r>
          </w:p>
          <w:p w14:paraId="0D074415" w14:textId="77777777" w:rsidR="00854DB9" w:rsidRDefault="00854DB9" w:rsidP="00854DB9">
            <w:pPr>
              <w:pStyle w:val="ListParagraph"/>
              <w:numPr>
                <w:ilvl w:val="0"/>
                <w:numId w:val="14"/>
              </w:numPr>
              <w:rPr>
                <w:lang w:val="en-US"/>
              </w:rPr>
            </w:pPr>
            <w:r>
              <w:rPr>
                <w:lang w:val="en-US"/>
              </w:rPr>
              <w:t xml:space="preserve">Day pupils showing symptoms of Covid-19 should be moved to an isolation room to await collection by a relative. </w:t>
            </w:r>
          </w:p>
          <w:p w14:paraId="6ACB8922" w14:textId="77777777" w:rsidR="00854DB9" w:rsidRDefault="00854DB9" w:rsidP="00854DB9">
            <w:pPr>
              <w:pStyle w:val="ListParagraph"/>
              <w:numPr>
                <w:ilvl w:val="0"/>
                <w:numId w:val="14"/>
              </w:numPr>
              <w:rPr>
                <w:lang w:val="en-US"/>
              </w:rPr>
            </w:pPr>
            <w:r>
              <w:rPr>
                <w:lang w:val="en-US"/>
              </w:rPr>
              <w:t>Staff should maintain 2m distance at all times (or wear PPE if 2m cannot be maintained).</w:t>
            </w:r>
          </w:p>
          <w:p w14:paraId="1D58BD56" w14:textId="77777777" w:rsidR="00854DB9" w:rsidRDefault="00854DB9" w:rsidP="00854DB9">
            <w:pPr>
              <w:pStyle w:val="ListParagraph"/>
              <w:numPr>
                <w:ilvl w:val="0"/>
                <w:numId w:val="14"/>
              </w:numPr>
              <w:rPr>
                <w:lang w:val="en-US"/>
              </w:rPr>
            </w:pPr>
            <w:r>
              <w:rPr>
                <w:lang w:val="en-US"/>
              </w:rPr>
              <w:t xml:space="preserve">Ventilation of the room is important. </w:t>
            </w:r>
          </w:p>
          <w:p w14:paraId="74B1EDB3" w14:textId="77777777" w:rsidR="00854DB9" w:rsidRDefault="00854DB9" w:rsidP="00854DB9">
            <w:pPr>
              <w:pStyle w:val="ListParagraph"/>
              <w:numPr>
                <w:ilvl w:val="0"/>
                <w:numId w:val="14"/>
              </w:numPr>
              <w:rPr>
                <w:lang w:val="en-US"/>
              </w:rPr>
            </w:pPr>
            <w:r>
              <w:rPr>
                <w:lang w:val="en-US"/>
              </w:rPr>
              <w:t>The room should be cleaned using standard products afterwards.</w:t>
            </w:r>
          </w:p>
          <w:p w14:paraId="703253DD" w14:textId="77777777" w:rsidR="00DF1715" w:rsidRDefault="00DF1715" w:rsidP="00854DB9">
            <w:pPr>
              <w:pStyle w:val="ListParagraph"/>
              <w:numPr>
                <w:ilvl w:val="0"/>
                <w:numId w:val="14"/>
              </w:numPr>
              <w:rPr>
                <w:lang w:val="en-US"/>
              </w:rPr>
            </w:pPr>
            <w:r>
              <w:rPr>
                <w:lang w:val="en-US"/>
              </w:rPr>
              <w:t xml:space="preserve">Pupils in the same boarding room as the unwell pupil will need to isolate until the result of the test comes back. Teachers will be informed so that those pupils can be included in remote lessons. </w:t>
            </w:r>
          </w:p>
          <w:p w14:paraId="3C398D4D" w14:textId="13C96908" w:rsidR="00DF1715" w:rsidRPr="00E02D5F" w:rsidRDefault="00DF1715" w:rsidP="00854DB9">
            <w:pPr>
              <w:pStyle w:val="ListParagraph"/>
              <w:numPr>
                <w:ilvl w:val="0"/>
                <w:numId w:val="14"/>
              </w:numPr>
              <w:rPr>
                <w:lang w:val="en-US"/>
              </w:rPr>
            </w:pPr>
            <w:r>
              <w:rPr>
                <w:lang w:val="en-US"/>
              </w:rPr>
              <w:t>JJBL will ask the teachers of the unwell pupil for their lesson seating plans</w:t>
            </w:r>
            <w:bookmarkStart w:id="0" w:name="_GoBack"/>
            <w:bookmarkEnd w:id="0"/>
            <w:r>
              <w:rPr>
                <w:lang w:val="en-US"/>
              </w:rPr>
              <w:t xml:space="preserve"> in case of a positive test and the need to trace close contacts. </w:t>
            </w:r>
          </w:p>
        </w:tc>
      </w:tr>
      <w:tr w:rsidR="002D1DFD" w14:paraId="17B70DF7" w14:textId="77777777" w:rsidTr="009F6F5B">
        <w:tc>
          <w:tcPr>
            <w:tcW w:w="1838" w:type="dxa"/>
          </w:tcPr>
          <w:p w14:paraId="38A1C395" w14:textId="26B16E8B" w:rsidR="002D1DFD" w:rsidRDefault="002D1DFD" w:rsidP="00D769CC">
            <w:pPr>
              <w:rPr>
                <w:lang w:val="en-US"/>
              </w:rPr>
            </w:pPr>
            <w:r>
              <w:rPr>
                <w:lang w:val="en-US"/>
              </w:rPr>
              <w:t xml:space="preserve">Staff </w:t>
            </w:r>
            <w:r w:rsidR="00571427">
              <w:rPr>
                <w:lang w:val="en-US"/>
              </w:rPr>
              <w:t xml:space="preserve">and pupils </w:t>
            </w:r>
            <w:r>
              <w:rPr>
                <w:lang w:val="en-US"/>
              </w:rPr>
              <w:t>involved</w:t>
            </w:r>
          </w:p>
        </w:tc>
        <w:tc>
          <w:tcPr>
            <w:tcW w:w="4223" w:type="dxa"/>
          </w:tcPr>
          <w:p w14:paraId="30D8F862" w14:textId="00C2F3D7" w:rsidR="00C72CAD" w:rsidRPr="006330C5" w:rsidRDefault="002D1DFD" w:rsidP="006330C5">
            <w:pPr>
              <w:pStyle w:val="ListParagraph"/>
              <w:numPr>
                <w:ilvl w:val="0"/>
                <w:numId w:val="14"/>
              </w:numPr>
              <w:rPr>
                <w:lang w:val="en-US"/>
              </w:rPr>
            </w:pPr>
            <w:r>
              <w:rPr>
                <w:lang w:val="en-US"/>
              </w:rPr>
              <w:t xml:space="preserve">Staff </w:t>
            </w:r>
            <w:r w:rsidR="00571427">
              <w:rPr>
                <w:lang w:val="en-US"/>
              </w:rPr>
              <w:t>who have helped someone who is unwell, and pupils who have been in close contact</w:t>
            </w:r>
            <w:r w:rsidR="00FE63B8">
              <w:rPr>
                <w:lang w:val="en-US"/>
              </w:rPr>
              <w:t xml:space="preserve"> with them, </w:t>
            </w:r>
            <w:r w:rsidR="00571427">
              <w:rPr>
                <w:lang w:val="en-US"/>
              </w:rPr>
              <w:t xml:space="preserve">do </w:t>
            </w:r>
            <w:r w:rsidR="00571427">
              <w:rPr>
                <w:lang w:val="en-US"/>
              </w:rPr>
              <w:lastRenderedPageBreak/>
              <w:t>not need to self-isolate unless they</w:t>
            </w:r>
            <w:r w:rsidR="00FE63B8">
              <w:rPr>
                <w:lang w:val="en-US"/>
              </w:rPr>
              <w:t xml:space="preserve"> develop symptoms, </w:t>
            </w:r>
            <w:r w:rsidR="00FE63B8">
              <w:rPr>
                <w:b/>
                <w:bCs/>
                <w:lang w:val="en-US"/>
              </w:rPr>
              <w:t>or unless a symptomatic person tests positive</w:t>
            </w:r>
            <w:r w:rsidR="00350660">
              <w:rPr>
                <w:lang w:val="en-US"/>
              </w:rPr>
              <w:t xml:space="preserve">. </w:t>
            </w:r>
          </w:p>
        </w:tc>
        <w:tc>
          <w:tcPr>
            <w:tcW w:w="9243" w:type="dxa"/>
          </w:tcPr>
          <w:p w14:paraId="14B3703F" w14:textId="77777777" w:rsidR="006330C5" w:rsidRDefault="006330C5" w:rsidP="006330C5">
            <w:pPr>
              <w:pStyle w:val="ListParagraph"/>
              <w:numPr>
                <w:ilvl w:val="0"/>
                <w:numId w:val="14"/>
              </w:numPr>
              <w:rPr>
                <w:lang w:val="en-US"/>
              </w:rPr>
            </w:pPr>
            <w:r>
              <w:rPr>
                <w:lang w:val="en-US"/>
              </w:rPr>
              <w:lastRenderedPageBreak/>
              <w:t xml:space="preserve">Everyone who has contact with an unwell person should wash their hands for 20 seconds or use hand-sanitizer. </w:t>
            </w:r>
          </w:p>
          <w:p w14:paraId="0EBD857F" w14:textId="46A6DC12" w:rsidR="002D1DFD" w:rsidRPr="006330C5" w:rsidRDefault="006330C5" w:rsidP="006330C5">
            <w:pPr>
              <w:pStyle w:val="ListParagraph"/>
              <w:numPr>
                <w:ilvl w:val="0"/>
                <w:numId w:val="14"/>
              </w:numPr>
              <w:rPr>
                <w:lang w:val="en-US"/>
              </w:rPr>
            </w:pPr>
            <w:r w:rsidRPr="006330C5">
              <w:rPr>
                <w:lang w:val="en-US"/>
              </w:rPr>
              <w:lastRenderedPageBreak/>
              <w:t>The areas around where the affected person has been should also be cleaned with standard cleaning products.</w:t>
            </w:r>
          </w:p>
        </w:tc>
      </w:tr>
    </w:tbl>
    <w:p w14:paraId="7AED0248" w14:textId="5850EFB8" w:rsidR="008136BD" w:rsidRDefault="008136BD" w:rsidP="00442FD7">
      <w:pPr>
        <w:rPr>
          <w:lang w:val="en-US"/>
        </w:rPr>
      </w:pPr>
    </w:p>
    <w:p w14:paraId="653E2751" w14:textId="14D6015F" w:rsidR="004C68D1" w:rsidRDefault="004C68D1" w:rsidP="004C68D1">
      <w:pPr>
        <w:pStyle w:val="Heading3"/>
        <w:rPr>
          <w:lang w:val="en-US"/>
        </w:rPr>
      </w:pPr>
      <w:r>
        <w:rPr>
          <w:lang w:val="en-US"/>
        </w:rPr>
        <w:t>Visitors</w:t>
      </w:r>
    </w:p>
    <w:p w14:paraId="70FF5EF8" w14:textId="77777777" w:rsidR="005E333C" w:rsidRPr="005E333C" w:rsidRDefault="005E333C" w:rsidP="005E333C">
      <w:pPr>
        <w:rPr>
          <w:lang w:val="en-US"/>
        </w:rPr>
      </w:pPr>
    </w:p>
    <w:tbl>
      <w:tblPr>
        <w:tblStyle w:val="TableGrid"/>
        <w:tblW w:w="0" w:type="auto"/>
        <w:tblLook w:val="04A0" w:firstRow="1" w:lastRow="0" w:firstColumn="1" w:lastColumn="0" w:noHBand="0" w:noVBand="1"/>
      </w:tblPr>
      <w:tblGrid>
        <w:gridCol w:w="1838"/>
        <w:gridCol w:w="4223"/>
        <w:gridCol w:w="9243"/>
      </w:tblGrid>
      <w:tr w:rsidR="004C68D1" w14:paraId="1947B99E" w14:textId="77777777" w:rsidTr="009F6F5B">
        <w:tc>
          <w:tcPr>
            <w:tcW w:w="1838" w:type="dxa"/>
          </w:tcPr>
          <w:p w14:paraId="54FDEFA3" w14:textId="77777777" w:rsidR="004C68D1" w:rsidRDefault="004C68D1" w:rsidP="00D769CC">
            <w:pPr>
              <w:rPr>
                <w:lang w:val="en-US"/>
              </w:rPr>
            </w:pPr>
            <w:r>
              <w:rPr>
                <w:lang w:val="en-US"/>
              </w:rPr>
              <w:t>Item</w:t>
            </w:r>
          </w:p>
        </w:tc>
        <w:tc>
          <w:tcPr>
            <w:tcW w:w="4223" w:type="dxa"/>
          </w:tcPr>
          <w:p w14:paraId="2CDF18DB" w14:textId="38BE2821" w:rsidR="004C68D1" w:rsidRDefault="00675ED3" w:rsidP="00D769CC">
            <w:pPr>
              <w:rPr>
                <w:lang w:val="en-US"/>
              </w:rPr>
            </w:pPr>
            <w:r>
              <w:rPr>
                <w:lang w:val="en-US"/>
              </w:rPr>
              <w:t>Government guidance</w:t>
            </w:r>
          </w:p>
        </w:tc>
        <w:tc>
          <w:tcPr>
            <w:tcW w:w="9243" w:type="dxa"/>
          </w:tcPr>
          <w:p w14:paraId="05C95ED5" w14:textId="77777777" w:rsidR="004C68D1" w:rsidRDefault="004C68D1" w:rsidP="00D769CC">
            <w:pPr>
              <w:rPr>
                <w:lang w:val="en-US"/>
              </w:rPr>
            </w:pPr>
            <w:r>
              <w:rPr>
                <w:lang w:val="en-US"/>
              </w:rPr>
              <w:t>Actions required</w:t>
            </w:r>
          </w:p>
        </w:tc>
      </w:tr>
      <w:tr w:rsidR="004C68D1" w14:paraId="52C4D103" w14:textId="77777777" w:rsidTr="009F6F5B">
        <w:tc>
          <w:tcPr>
            <w:tcW w:w="1838" w:type="dxa"/>
          </w:tcPr>
          <w:p w14:paraId="6FA8AAA0" w14:textId="193C2823" w:rsidR="004C68D1" w:rsidRDefault="008A7D9A" w:rsidP="00D769CC">
            <w:pPr>
              <w:rPr>
                <w:lang w:val="en-US"/>
              </w:rPr>
            </w:pPr>
            <w:r>
              <w:rPr>
                <w:lang w:val="en-US"/>
              </w:rPr>
              <w:t>Visitors</w:t>
            </w:r>
          </w:p>
        </w:tc>
        <w:tc>
          <w:tcPr>
            <w:tcW w:w="4223" w:type="dxa"/>
          </w:tcPr>
          <w:p w14:paraId="34A6C039" w14:textId="6642027C" w:rsidR="004C68D1" w:rsidRPr="00675ED3" w:rsidRDefault="008A7D9A" w:rsidP="00D769CC">
            <w:pPr>
              <w:pStyle w:val="ListParagraph"/>
              <w:numPr>
                <w:ilvl w:val="0"/>
                <w:numId w:val="14"/>
              </w:numPr>
              <w:rPr>
                <w:lang w:val="en-US"/>
              </w:rPr>
            </w:pPr>
            <w:r w:rsidRPr="00675ED3">
              <w:rPr>
                <w:lang w:val="en-US"/>
              </w:rPr>
              <w:t xml:space="preserve">Schools should consider how to manage other visitors to the site, such as contractors, and ensure site guidance on physical distancing and hygiene is explained to visitors on or before arrival.   </w:t>
            </w:r>
          </w:p>
        </w:tc>
        <w:tc>
          <w:tcPr>
            <w:tcW w:w="9243" w:type="dxa"/>
          </w:tcPr>
          <w:p w14:paraId="5FDB9253" w14:textId="741D4690" w:rsidR="005E333C" w:rsidRDefault="003733A4" w:rsidP="003733A4">
            <w:pPr>
              <w:pStyle w:val="ListParagraph"/>
              <w:numPr>
                <w:ilvl w:val="0"/>
                <w:numId w:val="14"/>
              </w:numPr>
              <w:rPr>
                <w:lang w:val="en-US"/>
              </w:rPr>
            </w:pPr>
            <w:r>
              <w:rPr>
                <w:lang w:val="en-US"/>
              </w:rPr>
              <w:t>All visitors</w:t>
            </w:r>
            <w:r w:rsidR="005E333C">
              <w:rPr>
                <w:lang w:val="en-US"/>
              </w:rPr>
              <w:t xml:space="preserve">, outside speakers </w:t>
            </w:r>
            <w:proofErr w:type="spellStart"/>
            <w:r w:rsidR="005E333C">
              <w:rPr>
                <w:lang w:val="en-US"/>
              </w:rPr>
              <w:t>etc</w:t>
            </w:r>
            <w:proofErr w:type="spellEnd"/>
            <w:r>
              <w:rPr>
                <w:lang w:val="en-US"/>
              </w:rPr>
              <w:t xml:space="preserve"> must report to main reception and be informed of the rules on distancing and hygiene around school. </w:t>
            </w:r>
          </w:p>
          <w:p w14:paraId="02236C01" w14:textId="250EE863" w:rsidR="004C68D1" w:rsidRDefault="00E82D9D" w:rsidP="003733A4">
            <w:pPr>
              <w:pStyle w:val="ListParagraph"/>
              <w:numPr>
                <w:ilvl w:val="0"/>
                <w:numId w:val="14"/>
              </w:numPr>
              <w:rPr>
                <w:lang w:val="en-US"/>
              </w:rPr>
            </w:pPr>
            <w:r>
              <w:rPr>
                <w:lang w:val="en-US"/>
              </w:rPr>
              <w:t xml:space="preserve">This should form part of the information given to prospective families before they come to visit. </w:t>
            </w:r>
          </w:p>
          <w:p w14:paraId="47F5F5EE" w14:textId="7D966B85" w:rsidR="005E333C" w:rsidRDefault="005E333C" w:rsidP="003733A4">
            <w:pPr>
              <w:pStyle w:val="ListParagraph"/>
              <w:numPr>
                <w:ilvl w:val="0"/>
                <w:numId w:val="14"/>
              </w:numPr>
              <w:rPr>
                <w:lang w:val="en-US"/>
              </w:rPr>
            </w:pPr>
            <w:r>
              <w:rPr>
                <w:lang w:val="en-US"/>
              </w:rPr>
              <w:t xml:space="preserve">Where visits can happen outside of school hours, they should. </w:t>
            </w:r>
          </w:p>
          <w:p w14:paraId="0EA7C834" w14:textId="67889E19" w:rsidR="005E333C" w:rsidRDefault="005E333C" w:rsidP="003733A4">
            <w:pPr>
              <w:pStyle w:val="ListParagraph"/>
              <w:numPr>
                <w:ilvl w:val="0"/>
                <w:numId w:val="14"/>
              </w:numPr>
              <w:rPr>
                <w:lang w:val="en-US"/>
              </w:rPr>
            </w:pPr>
            <w:r>
              <w:rPr>
                <w:lang w:val="en-US"/>
              </w:rPr>
              <w:t xml:space="preserve">A record should be kept of all visitors, in case of the need for contact tracing. </w:t>
            </w:r>
          </w:p>
          <w:p w14:paraId="7C292D89" w14:textId="68ECAC8E" w:rsidR="00E82D9D" w:rsidRPr="003733A4" w:rsidRDefault="00E82D9D" w:rsidP="00E82D9D">
            <w:pPr>
              <w:pStyle w:val="ListParagraph"/>
              <w:rPr>
                <w:lang w:val="en-US"/>
              </w:rPr>
            </w:pPr>
          </w:p>
        </w:tc>
      </w:tr>
    </w:tbl>
    <w:p w14:paraId="3409563D" w14:textId="77777777" w:rsidR="004C68D1" w:rsidRPr="00442FD7" w:rsidRDefault="004C68D1" w:rsidP="00442FD7">
      <w:pPr>
        <w:rPr>
          <w:lang w:val="en-US"/>
        </w:rPr>
      </w:pPr>
    </w:p>
    <w:sectPr w:rsidR="004C68D1" w:rsidRPr="00442FD7" w:rsidSect="009F6F5B">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54F2"/>
    <w:multiLevelType w:val="hybridMultilevel"/>
    <w:tmpl w:val="FB8E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B4233"/>
    <w:multiLevelType w:val="multilevel"/>
    <w:tmpl w:val="D45A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11B9E"/>
    <w:multiLevelType w:val="hybridMultilevel"/>
    <w:tmpl w:val="0E02CD5E"/>
    <w:lvl w:ilvl="0" w:tplc="D91EDC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36C71"/>
    <w:multiLevelType w:val="hybridMultilevel"/>
    <w:tmpl w:val="F06295B0"/>
    <w:lvl w:ilvl="0" w:tplc="6C86D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A1A39"/>
    <w:multiLevelType w:val="hybridMultilevel"/>
    <w:tmpl w:val="3410C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F3E29"/>
    <w:multiLevelType w:val="hybridMultilevel"/>
    <w:tmpl w:val="DD5C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215C8"/>
    <w:multiLevelType w:val="hybridMultilevel"/>
    <w:tmpl w:val="BB60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E456D"/>
    <w:multiLevelType w:val="hybridMultilevel"/>
    <w:tmpl w:val="582E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A06F9"/>
    <w:multiLevelType w:val="hybridMultilevel"/>
    <w:tmpl w:val="6C94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F057F"/>
    <w:multiLevelType w:val="hybridMultilevel"/>
    <w:tmpl w:val="8112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805E6A"/>
    <w:multiLevelType w:val="hybridMultilevel"/>
    <w:tmpl w:val="2218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545A5"/>
    <w:multiLevelType w:val="hybridMultilevel"/>
    <w:tmpl w:val="19BE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A6CD3"/>
    <w:multiLevelType w:val="hybridMultilevel"/>
    <w:tmpl w:val="5704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34454"/>
    <w:multiLevelType w:val="hybridMultilevel"/>
    <w:tmpl w:val="0DA4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8207E"/>
    <w:multiLevelType w:val="multilevel"/>
    <w:tmpl w:val="894A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0D431C"/>
    <w:multiLevelType w:val="hybridMultilevel"/>
    <w:tmpl w:val="332CA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8"/>
  </w:num>
  <w:num w:numId="5">
    <w:abstractNumId w:val="5"/>
  </w:num>
  <w:num w:numId="6">
    <w:abstractNumId w:val="7"/>
  </w:num>
  <w:num w:numId="7">
    <w:abstractNumId w:val="10"/>
  </w:num>
  <w:num w:numId="8">
    <w:abstractNumId w:val="15"/>
  </w:num>
  <w:num w:numId="9">
    <w:abstractNumId w:val="14"/>
  </w:num>
  <w:num w:numId="10">
    <w:abstractNumId w:val="1"/>
  </w:num>
  <w:num w:numId="11">
    <w:abstractNumId w:val="6"/>
  </w:num>
  <w:num w:numId="12">
    <w:abstractNumId w:val="9"/>
  </w:num>
  <w:num w:numId="13">
    <w:abstractNumId w:val="3"/>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B0"/>
    <w:rsid w:val="00013BF6"/>
    <w:rsid w:val="00015067"/>
    <w:rsid w:val="000166F0"/>
    <w:rsid w:val="00061D0B"/>
    <w:rsid w:val="000828D8"/>
    <w:rsid w:val="0008326C"/>
    <w:rsid w:val="00086B85"/>
    <w:rsid w:val="00093542"/>
    <w:rsid w:val="000A0A6B"/>
    <w:rsid w:val="000A77E3"/>
    <w:rsid w:val="000D2092"/>
    <w:rsid w:val="000D20EE"/>
    <w:rsid w:val="000D61CE"/>
    <w:rsid w:val="000F0EC6"/>
    <w:rsid w:val="000F1740"/>
    <w:rsid w:val="000F2208"/>
    <w:rsid w:val="000F29ED"/>
    <w:rsid w:val="00111C9E"/>
    <w:rsid w:val="001160BC"/>
    <w:rsid w:val="00125717"/>
    <w:rsid w:val="00127281"/>
    <w:rsid w:val="001306FB"/>
    <w:rsid w:val="00142F1F"/>
    <w:rsid w:val="001619AA"/>
    <w:rsid w:val="00163C6A"/>
    <w:rsid w:val="001735DE"/>
    <w:rsid w:val="001771A8"/>
    <w:rsid w:val="001901C4"/>
    <w:rsid w:val="001A30E2"/>
    <w:rsid w:val="001E3D3F"/>
    <w:rsid w:val="001E70A9"/>
    <w:rsid w:val="001F5FC9"/>
    <w:rsid w:val="001F73FD"/>
    <w:rsid w:val="0020213C"/>
    <w:rsid w:val="00205D13"/>
    <w:rsid w:val="00226678"/>
    <w:rsid w:val="00230C49"/>
    <w:rsid w:val="00252240"/>
    <w:rsid w:val="0028404C"/>
    <w:rsid w:val="00292EEB"/>
    <w:rsid w:val="002B62EB"/>
    <w:rsid w:val="002C04D0"/>
    <w:rsid w:val="002D1DFD"/>
    <w:rsid w:val="002E3033"/>
    <w:rsid w:val="002E7B2A"/>
    <w:rsid w:val="0030664B"/>
    <w:rsid w:val="00321A07"/>
    <w:rsid w:val="003262F8"/>
    <w:rsid w:val="003331ED"/>
    <w:rsid w:val="00336B7E"/>
    <w:rsid w:val="00340983"/>
    <w:rsid w:val="00343924"/>
    <w:rsid w:val="00350082"/>
    <w:rsid w:val="00350660"/>
    <w:rsid w:val="00361562"/>
    <w:rsid w:val="003733A4"/>
    <w:rsid w:val="00382010"/>
    <w:rsid w:val="00396864"/>
    <w:rsid w:val="003B2342"/>
    <w:rsid w:val="003B3133"/>
    <w:rsid w:val="003B73CE"/>
    <w:rsid w:val="003C19C5"/>
    <w:rsid w:val="003C7488"/>
    <w:rsid w:val="003F2B6D"/>
    <w:rsid w:val="0041482B"/>
    <w:rsid w:val="00423BC6"/>
    <w:rsid w:val="00424753"/>
    <w:rsid w:val="00430A84"/>
    <w:rsid w:val="00431815"/>
    <w:rsid w:val="00442FD7"/>
    <w:rsid w:val="00444AB3"/>
    <w:rsid w:val="00456149"/>
    <w:rsid w:val="004670E8"/>
    <w:rsid w:val="004768EC"/>
    <w:rsid w:val="004815ED"/>
    <w:rsid w:val="00497C47"/>
    <w:rsid w:val="004C0A9A"/>
    <w:rsid w:val="004C68D1"/>
    <w:rsid w:val="004D7D1E"/>
    <w:rsid w:val="005000CC"/>
    <w:rsid w:val="00504CE2"/>
    <w:rsid w:val="0050504D"/>
    <w:rsid w:val="00536CE1"/>
    <w:rsid w:val="0053761D"/>
    <w:rsid w:val="00567CD5"/>
    <w:rsid w:val="00571427"/>
    <w:rsid w:val="00576204"/>
    <w:rsid w:val="005770CC"/>
    <w:rsid w:val="005A1B1F"/>
    <w:rsid w:val="005B15D7"/>
    <w:rsid w:val="005C30A0"/>
    <w:rsid w:val="005E333C"/>
    <w:rsid w:val="005E53AF"/>
    <w:rsid w:val="005F2AE0"/>
    <w:rsid w:val="00630F85"/>
    <w:rsid w:val="006330C5"/>
    <w:rsid w:val="00634AF4"/>
    <w:rsid w:val="00650846"/>
    <w:rsid w:val="006525E0"/>
    <w:rsid w:val="00660232"/>
    <w:rsid w:val="00664E27"/>
    <w:rsid w:val="006675BE"/>
    <w:rsid w:val="00675ED3"/>
    <w:rsid w:val="006873F2"/>
    <w:rsid w:val="006D25D9"/>
    <w:rsid w:val="006E00DF"/>
    <w:rsid w:val="006E2B0E"/>
    <w:rsid w:val="006E4E79"/>
    <w:rsid w:val="007017F4"/>
    <w:rsid w:val="00712537"/>
    <w:rsid w:val="007213E6"/>
    <w:rsid w:val="007235F9"/>
    <w:rsid w:val="00732FA5"/>
    <w:rsid w:val="00733A79"/>
    <w:rsid w:val="0073711B"/>
    <w:rsid w:val="00765572"/>
    <w:rsid w:val="00777780"/>
    <w:rsid w:val="00781AC3"/>
    <w:rsid w:val="0078550E"/>
    <w:rsid w:val="007A088C"/>
    <w:rsid w:val="007D48FE"/>
    <w:rsid w:val="007D7138"/>
    <w:rsid w:val="007E2129"/>
    <w:rsid w:val="008132A8"/>
    <w:rsid w:val="008136BD"/>
    <w:rsid w:val="00814695"/>
    <w:rsid w:val="00826148"/>
    <w:rsid w:val="00840096"/>
    <w:rsid w:val="00840E7B"/>
    <w:rsid w:val="008451C8"/>
    <w:rsid w:val="00854DB9"/>
    <w:rsid w:val="008608B6"/>
    <w:rsid w:val="00861488"/>
    <w:rsid w:val="008A14C3"/>
    <w:rsid w:val="008A7D9A"/>
    <w:rsid w:val="008B60C6"/>
    <w:rsid w:val="008B799C"/>
    <w:rsid w:val="008C3AA4"/>
    <w:rsid w:val="008D767D"/>
    <w:rsid w:val="008F4AA0"/>
    <w:rsid w:val="00904B30"/>
    <w:rsid w:val="00927FC8"/>
    <w:rsid w:val="0094302F"/>
    <w:rsid w:val="00973ADD"/>
    <w:rsid w:val="009859F5"/>
    <w:rsid w:val="009A5219"/>
    <w:rsid w:val="009A7950"/>
    <w:rsid w:val="009B343B"/>
    <w:rsid w:val="009C6AA0"/>
    <w:rsid w:val="009D7950"/>
    <w:rsid w:val="009F6F5B"/>
    <w:rsid w:val="00A17594"/>
    <w:rsid w:val="00A224FC"/>
    <w:rsid w:val="00A2676C"/>
    <w:rsid w:val="00AA38F7"/>
    <w:rsid w:val="00AA650C"/>
    <w:rsid w:val="00AC7FA8"/>
    <w:rsid w:val="00AE575F"/>
    <w:rsid w:val="00AF109A"/>
    <w:rsid w:val="00B0058B"/>
    <w:rsid w:val="00B02420"/>
    <w:rsid w:val="00B215F0"/>
    <w:rsid w:val="00B27401"/>
    <w:rsid w:val="00B86A87"/>
    <w:rsid w:val="00BD0BD4"/>
    <w:rsid w:val="00BD673E"/>
    <w:rsid w:val="00BE246E"/>
    <w:rsid w:val="00C176E6"/>
    <w:rsid w:val="00C24358"/>
    <w:rsid w:val="00C25903"/>
    <w:rsid w:val="00C26A4B"/>
    <w:rsid w:val="00C31202"/>
    <w:rsid w:val="00C45AA8"/>
    <w:rsid w:val="00C663A9"/>
    <w:rsid w:val="00C72CAD"/>
    <w:rsid w:val="00C82446"/>
    <w:rsid w:val="00CB527D"/>
    <w:rsid w:val="00CE28DD"/>
    <w:rsid w:val="00CE5B24"/>
    <w:rsid w:val="00CF729F"/>
    <w:rsid w:val="00D012FD"/>
    <w:rsid w:val="00D014F5"/>
    <w:rsid w:val="00D20DB0"/>
    <w:rsid w:val="00D20F38"/>
    <w:rsid w:val="00D25C9E"/>
    <w:rsid w:val="00D45929"/>
    <w:rsid w:val="00D51B6A"/>
    <w:rsid w:val="00D523F8"/>
    <w:rsid w:val="00D5399C"/>
    <w:rsid w:val="00D61387"/>
    <w:rsid w:val="00D624E2"/>
    <w:rsid w:val="00D72E09"/>
    <w:rsid w:val="00D81FFB"/>
    <w:rsid w:val="00D90E8E"/>
    <w:rsid w:val="00DA317C"/>
    <w:rsid w:val="00DC05B6"/>
    <w:rsid w:val="00DC4430"/>
    <w:rsid w:val="00DC5784"/>
    <w:rsid w:val="00DF1715"/>
    <w:rsid w:val="00DF471F"/>
    <w:rsid w:val="00E02D5F"/>
    <w:rsid w:val="00E23D95"/>
    <w:rsid w:val="00E404E6"/>
    <w:rsid w:val="00E42FC2"/>
    <w:rsid w:val="00E53EE7"/>
    <w:rsid w:val="00E56A44"/>
    <w:rsid w:val="00E711B1"/>
    <w:rsid w:val="00E82D9D"/>
    <w:rsid w:val="00EB48F1"/>
    <w:rsid w:val="00EC41DD"/>
    <w:rsid w:val="00EE1DE7"/>
    <w:rsid w:val="00F05F0C"/>
    <w:rsid w:val="00F31AC4"/>
    <w:rsid w:val="00F334DE"/>
    <w:rsid w:val="00F40D1C"/>
    <w:rsid w:val="00F53A91"/>
    <w:rsid w:val="00F57BBE"/>
    <w:rsid w:val="00F64551"/>
    <w:rsid w:val="00F669B1"/>
    <w:rsid w:val="00F710F3"/>
    <w:rsid w:val="00FA734B"/>
    <w:rsid w:val="00FB2551"/>
    <w:rsid w:val="00FE5081"/>
    <w:rsid w:val="00FE63B8"/>
    <w:rsid w:val="109B68A1"/>
    <w:rsid w:val="40696ACF"/>
    <w:rsid w:val="4A7211FF"/>
    <w:rsid w:val="69D2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D208"/>
  <w15:chartTrackingRefBased/>
  <w15:docId w15:val="{824CC3EF-3CD2-425D-9C1D-CA0540CD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B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2F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DB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2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0D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6B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6B85"/>
    <w:pPr>
      <w:ind w:left="720"/>
      <w:contextualSpacing/>
    </w:pPr>
  </w:style>
  <w:style w:type="paragraph" w:customStyle="1" w:styleId="paragraph">
    <w:name w:val="paragraph"/>
    <w:basedOn w:val="Normal"/>
    <w:rsid w:val="007213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13E6"/>
  </w:style>
  <w:style w:type="character" w:customStyle="1" w:styleId="eop">
    <w:name w:val="eop"/>
    <w:basedOn w:val="DefaultParagraphFont"/>
    <w:rsid w:val="007213E6"/>
  </w:style>
  <w:style w:type="character" w:customStyle="1" w:styleId="Heading3Char">
    <w:name w:val="Heading 3 Char"/>
    <w:basedOn w:val="DefaultParagraphFont"/>
    <w:link w:val="Heading3"/>
    <w:uiPriority w:val="9"/>
    <w:rsid w:val="00142F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81766">
      <w:bodyDiv w:val="1"/>
      <w:marLeft w:val="0"/>
      <w:marRight w:val="0"/>
      <w:marTop w:val="0"/>
      <w:marBottom w:val="0"/>
      <w:divBdr>
        <w:top w:val="none" w:sz="0" w:space="0" w:color="auto"/>
        <w:left w:val="none" w:sz="0" w:space="0" w:color="auto"/>
        <w:bottom w:val="none" w:sz="0" w:space="0" w:color="auto"/>
        <w:right w:val="none" w:sz="0" w:space="0" w:color="auto"/>
      </w:divBdr>
      <w:divsChild>
        <w:div w:id="310138330">
          <w:marLeft w:val="0"/>
          <w:marRight w:val="0"/>
          <w:marTop w:val="0"/>
          <w:marBottom w:val="0"/>
          <w:divBdr>
            <w:top w:val="none" w:sz="0" w:space="0" w:color="auto"/>
            <w:left w:val="none" w:sz="0" w:space="0" w:color="auto"/>
            <w:bottom w:val="none" w:sz="0" w:space="0" w:color="auto"/>
            <w:right w:val="none" w:sz="0" w:space="0" w:color="auto"/>
          </w:divBdr>
        </w:div>
        <w:div w:id="754866310">
          <w:marLeft w:val="0"/>
          <w:marRight w:val="0"/>
          <w:marTop w:val="0"/>
          <w:marBottom w:val="0"/>
          <w:divBdr>
            <w:top w:val="none" w:sz="0" w:space="0" w:color="auto"/>
            <w:left w:val="none" w:sz="0" w:space="0" w:color="auto"/>
            <w:bottom w:val="none" w:sz="0" w:space="0" w:color="auto"/>
            <w:right w:val="none" w:sz="0" w:space="0" w:color="auto"/>
          </w:divBdr>
        </w:div>
      </w:divsChild>
    </w:div>
    <w:div w:id="602610770">
      <w:bodyDiv w:val="1"/>
      <w:marLeft w:val="0"/>
      <w:marRight w:val="0"/>
      <w:marTop w:val="0"/>
      <w:marBottom w:val="0"/>
      <w:divBdr>
        <w:top w:val="none" w:sz="0" w:space="0" w:color="auto"/>
        <w:left w:val="none" w:sz="0" w:space="0" w:color="auto"/>
        <w:bottom w:val="none" w:sz="0" w:space="0" w:color="auto"/>
        <w:right w:val="none" w:sz="0" w:space="0" w:color="auto"/>
      </w:divBdr>
      <w:divsChild>
        <w:div w:id="1665162284">
          <w:marLeft w:val="0"/>
          <w:marRight w:val="0"/>
          <w:marTop w:val="0"/>
          <w:marBottom w:val="0"/>
          <w:divBdr>
            <w:top w:val="none" w:sz="0" w:space="0" w:color="auto"/>
            <w:left w:val="none" w:sz="0" w:space="0" w:color="auto"/>
            <w:bottom w:val="none" w:sz="0" w:space="0" w:color="auto"/>
            <w:right w:val="none" w:sz="0" w:space="0" w:color="auto"/>
          </w:divBdr>
          <w:divsChild>
            <w:div w:id="338240886">
              <w:marLeft w:val="0"/>
              <w:marRight w:val="0"/>
              <w:marTop w:val="0"/>
              <w:marBottom w:val="0"/>
              <w:divBdr>
                <w:top w:val="none" w:sz="0" w:space="0" w:color="auto"/>
                <w:left w:val="none" w:sz="0" w:space="0" w:color="auto"/>
                <w:bottom w:val="none" w:sz="0" w:space="0" w:color="auto"/>
                <w:right w:val="none" w:sz="0" w:space="0" w:color="auto"/>
              </w:divBdr>
            </w:div>
            <w:div w:id="811676382">
              <w:marLeft w:val="0"/>
              <w:marRight w:val="0"/>
              <w:marTop w:val="0"/>
              <w:marBottom w:val="0"/>
              <w:divBdr>
                <w:top w:val="none" w:sz="0" w:space="0" w:color="auto"/>
                <w:left w:val="none" w:sz="0" w:space="0" w:color="auto"/>
                <w:bottom w:val="none" w:sz="0" w:space="0" w:color="auto"/>
                <w:right w:val="none" w:sz="0" w:space="0" w:color="auto"/>
              </w:divBdr>
            </w:div>
            <w:div w:id="386339527">
              <w:marLeft w:val="0"/>
              <w:marRight w:val="0"/>
              <w:marTop w:val="0"/>
              <w:marBottom w:val="0"/>
              <w:divBdr>
                <w:top w:val="none" w:sz="0" w:space="0" w:color="auto"/>
                <w:left w:val="none" w:sz="0" w:space="0" w:color="auto"/>
                <w:bottom w:val="none" w:sz="0" w:space="0" w:color="auto"/>
                <w:right w:val="none" w:sz="0" w:space="0" w:color="auto"/>
              </w:divBdr>
            </w:div>
            <w:div w:id="386413954">
              <w:marLeft w:val="0"/>
              <w:marRight w:val="0"/>
              <w:marTop w:val="0"/>
              <w:marBottom w:val="0"/>
              <w:divBdr>
                <w:top w:val="none" w:sz="0" w:space="0" w:color="auto"/>
                <w:left w:val="none" w:sz="0" w:space="0" w:color="auto"/>
                <w:bottom w:val="none" w:sz="0" w:space="0" w:color="auto"/>
                <w:right w:val="none" w:sz="0" w:space="0" w:color="auto"/>
              </w:divBdr>
            </w:div>
          </w:divsChild>
        </w:div>
        <w:div w:id="1767000397">
          <w:marLeft w:val="0"/>
          <w:marRight w:val="0"/>
          <w:marTop w:val="0"/>
          <w:marBottom w:val="0"/>
          <w:divBdr>
            <w:top w:val="none" w:sz="0" w:space="0" w:color="auto"/>
            <w:left w:val="none" w:sz="0" w:space="0" w:color="auto"/>
            <w:bottom w:val="none" w:sz="0" w:space="0" w:color="auto"/>
            <w:right w:val="none" w:sz="0" w:space="0" w:color="auto"/>
          </w:divBdr>
          <w:divsChild>
            <w:div w:id="932862176">
              <w:marLeft w:val="0"/>
              <w:marRight w:val="0"/>
              <w:marTop w:val="0"/>
              <w:marBottom w:val="0"/>
              <w:divBdr>
                <w:top w:val="none" w:sz="0" w:space="0" w:color="auto"/>
                <w:left w:val="none" w:sz="0" w:space="0" w:color="auto"/>
                <w:bottom w:val="none" w:sz="0" w:space="0" w:color="auto"/>
                <w:right w:val="none" w:sz="0" w:space="0" w:color="auto"/>
              </w:divBdr>
            </w:div>
            <w:div w:id="904726448">
              <w:marLeft w:val="0"/>
              <w:marRight w:val="0"/>
              <w:marTop w:val="0"/>
              <w:marBottom w:val="0"/>
              <w:divBdr>
                <w:top w:val="none" w:sz="0" w:space="0" w:color="auto"/>
                <w:left w:val="none" w:sz="0" w:space="0" w:color="auto"/>
                <w:bottom w:val="none" w:sz="0" w:space="0" w:color="auto"/>
                <w:right w:val="none" w:sz="0" w:space="0" w:color="auto"/>
              </w:divBdr>
            </w:div>
            <w:div w:id="18456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taying-alert-and-safe-social-distancing/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3f60cce2-f26b-43a8-89c7-a8f2dafa2fe6" xsi:nil="true"/>
    <Has_Teacher_Only_SectionGroup xmlns="3f60cce2-f26b-43a8-89c7-a8f2dafa2fe6" xsi:nil="true"/>
    <DefaultSectionNames xmlns="3f60cce2-f26b-43a8-89c7-a8f2dafa2fe6" xsi:nil="true"/>
    <Invited_Teachers xmlns="3f60cce2-f26b-43a8-89c7-a8f2dafa2fe6" xsi:nil="true"/>
    <Teachers xmlns="3f60cce2-f26b-43a8-89c7-a8f2dafa2fe6">
      <UserInfo>
        <DisplayName/>
        <AccountId xsi:nil="true"/>
        <AccountType/>
      </UserInfo>
    </Teachers>
    <Self_Registration_Enabled xmlns="3f60cce2-f26b-43a8-89c7-a8f2dafa2fe6" xsi:nil="true"/>
    <Invited_Students xmlns="3f60cce2-f26b-43a8-89c7-a8f2dafa2fe6" xsi:nil="true"/>
    <CultureName xmlns="3f60cce2-f26b-43a8-89c7-a8f2dafa2fe6" xsi:nil="true"/>
    <Students xmlns="3f60cce2-f26b-43a8-89c7-a8f2dafa2fe6">
      <UserInfo>
        <DisplayName/>
        <AccountId xsi:nil="true"/>
        <AccountType/>
      </UserInfo>
    </Students>
    <FolderType xmlns="3f60cce2-f26b-43a8-89c7-a8f2dafa2fe6" xsi:nil="true"/>
    <Is_Collaboration_Space_Locked xmlns="3f60cce2-f26b-43a8-89c7-a8f2dafa2fe6" xsi:nil="true"/>
    <AppVersion xmlns="3f60cce2-f26b-43a8-89c7-a8f2dafa2fe6" xsi:nil="true"/>
    <Owner xmlns="3f60cce2-f26b-43a8-89c7-a8f2dafa2fe6">
      <UserInfo>
        <DisplayName/>
        <AccountId xsi:nil="true"/>
        <AccountType/>
      </UserInfo>
    </Owner>
    <Student_Groups xmlns="3f60cce2-f26b-43a8-89c7-a8f2dafa2fe6">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4EC32CA0762746BBD8FDF8346B0E35" ma:contentTypeVersion="27" ma:contentTypeDescription="Create a new document." ma:contentTypeScope="" ma:versionID="3b1afdb095b55717b0c62c5f9d239a37">
  <xsd:schema xmlns:xsd="http://www.w3.org/2001/XMLSchema" xmlns:xs="http://www.w3.org/2001/XMLSchema" xmlns:p="http://schemas.microsoft.com/office/2006/metadata/properties" xmlns:ns3="3f60cce2-f26b-43a8-89c7-a8f2dafa2fe6" xmlns:ns4="775163b7-ca42-49c4-9f7d-9cbc3193b754" targetNamespace="http://schemas.microsoft.com/office/2006/metadata/properties" ma:root="true" ma:fieldsID="f7f79abfb2bc927f09c4fde608673d5e" ns3:_="" ns4:_="">
    <xsd:import namespace="3f60cce2-f26b-43a8-89c7-a8f2dafa2fe6"/>
    <xsd:import namespace="775163b7-ca42-49c4-9f7d-9cbc3193b75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cce2-f26b-43a8-89c7-a8f2dafa2f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163b7-ca42-49c4-9f7d-9cbc3193b754"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6439A-CC27-4F66-B528-8D1FCF1E812B}">
  <ds:schemaRefs>
    <ds:schemaRef ds:uri="3f60cce2-f26b-43a8-89c7-a8f2dafa2fe6"/>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775163b7-ca42-49c4-9f7d-9cbc3193b754"/>
    <ds:schemaRef ds:uri="http://www.w3.org/XML/1998/namespace"/>
    <ds:schemaRef ds:uri="http://purl.org/dc/elements/1.1/"/>
  </ds:schemaRefs>
</ds:datastoreItem>
</file>

<file path=customXml/itemProps2.xml><?xml version="1.0" encoding="utf-8"?>
<ds:datastoreItem xmlns:ds="http://schemas.openxmlformats.org/officeDocument/2006/customXml" ds:itemID="{ABCFE3D2-539D-4D4B-80D0-0798D17615DD}">
  <ds:schemaRefs>
    <ds:schemaRef ds:uri="http://schemas.microsoft.com/sharepoint/v3/contenttype/forms"/>
  </ds:schemaRefs>
</ds:datastoreItem>
</file>

<file path=customXml/itemProps3.xml><?xml version="1.0" encoding="utf-8"?>
<ds:datastoreItem xmlns:ds="http://schemas.openxmlformats.org/officeDocument/2006/customXml" ds:itemID="{1C079503-0DD7-43F9-9FF6-85A13E03C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cce2-f26b-43a8-89c7-a8f2dafa2fe6"/>
    <ds:schemaRef ds:uri="775163b7-ca42-49c4-9f7d-9cbc3193b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Jonty Lawford</dc:creator>
  <cp:keywords/>
  <dc:description/>
  <cp:lastModifiedBy>JJBLawford</cp:lastModifiedBy>
  <cp:revision>3</cp:revision>
  <dcterms:created xsi:type="dcterms:W3CDTF">2020-11-06T10:57:00Z</dcterms:created>
  <dcterms:modified xsi:type="dcterms:W3CDTF">2020-11-06T11:28:00Z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0x010100EB4EC32CA0762746BBD8FDF8346B0E35</vt:lpwstr>
  </property>
</Properties>
</file>